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 xml:space="preserve">Návrh na usnesení z  4. zasedání zastupitelstva obce ze dne </w:t>
      </w:r>
      <w:proofErr w:type="gramStart"/>
      <w:r w:rsidRPr="007176E6">
        <w:rPr>
          <w:rFonts w:ascii="Times New Roman" w:hAnsi="Times New Roman" w:cs="Times New Roman"/>
          <w:sz w:val="24"/>
          <w:szCs w:val="24"/>
        </w:rPr>
        <w:t>12.4.2023</w:t>
      </w:r>
      <w:proofErr w:type="gramEnd"/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A.</w:t>
      </w:r>
      <w:r w:rsidRPr="007176E6">
        <w:rPr>
          <w:rFonts w:ascii="Times New Roman" w:hAnsi="Times New Roman" w:cs="Times New Roman"/>
          <w:sz w:val="24"/>
          <w:szCs w:val="24"/>
        </w:rPr>
        <w:tab/>
        <w:t>Zastupitelstvo obce projednalo a schválilo:</w:t>
      </w:r>
    </w:p>
    <w:p w:rsidR="00E7389F" w:rsidRDefault="00E7389F" w:rsidP="00DE21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Hospodaření obce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31.3.2023</w:t>
      </w:r>
      <w:proofErr w:type="gramEnd"/>
    </w:p>
    <w:p w:rsidR="00DE217D" w:rsidRPr="007176E6" w:rsidRDefault="00DE217D" w:rsidP="00DE21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Smlouvu o smlouvě budoucí o zřízení věcného břemene – služebnosti ČEZ</w:t>
      </w:r>
    </w:p>
    <w:p w:rsidR="00DE217D" w:rsidRPr="007176E6" w:rsidRDefault="00DE217D" w:rsidP="004C5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 xml:space="preserve">Podání žádosti </w:t>
      </w:r>
      <w:r w:rsidR="004C5C72">
        <w:rPr>
          <w:rFonts w:ascii="Times New Roman" w:hAnsi="Times New Roman" w:cs="Times New Roman"/>
          <w:sz w:val="24"/>
          <w:szCs w:val="24"/>
        </w:rPr>
        <w:t xml:space="preserve">o </w:t>
      </w:r>
      <w:r w:rsidR="004C5C72" w:rsidRPr="004C5C72">
        <w:rPr>
          <w:rFonts w:ascii="Times New Roman" w:hAnsi="Times New Roman" w:cs="Times New Roman"/>
          <w:sz w:val="24"/>
          <w:szCs w:val="24"/>
        </w:rPr>
        <w:t>Dotace obcím na území Olomouckého kraje na řešení mimořádných událostí v oblasti vodohospodářské infrastruktury 2023</w:t>
      </w:r>
      <w:r w:rsidR="004C5C72">
        <w:rPr>
          <w:rFonts w:ascii="Times New Roman" w:hAnsi="Times New Roman" w:cs="Times New Roman"/>
          <w:sz w:val="24"/>
          <w:szCs w:val="24"/>
        </w:rPr>
        <w:t xml:space="preserve"> na akci oprava nádrží v úpravně vody </w:t>
      </w:r>
      <w:r w:rsidR="007176E6" w:rsidRPr="007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E6" w:rsidRPr="007176E6" w:rsidRDefault="007176E6" w:rsidP="007176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Střednědobý plán sociálních služeb a služeb souvisejících na Jesenicku pro roky 2023-2025</w:t>
      </w:r>
    </w:p>
    <w:p w:rsidR="007176E6" w:rsidRPr="007176E6" w:rsidRDefault="00410235" w:rsidP="004102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235">
        <w:rPr>
          <w:rFonts w:ascii="Times New Roman" w:hAnsi="Times New Roman" w:cs="Times New Roman"/>
          <w:sz w:val="24"/>
          <w:szCs w:val="24"/>
        </w:rPr>
        <w:t>Zprávu inventarizační komise o provedené inventarizaci za rok 202</w:t>
      </w:r>
      <w:r w:rsidR="007176E6" w:rsidRPr="007176E6">
        <w:rPr>
          <w:rFonts w:ascii="Times New Roman" w:hAnsi="Times New Roman" w:cs="Times New Roman"/>
          <w:sz w:val="24"/>
          <w:szCs w:val="24"/>
        </w:rPr>
        <w:t>2</w:t>
      </w:r>
    </w:p>
    <w:p w:rsidR="007176E6" w:rsidRPr="007176E6" w:rsidRDefault="00410235" w:rsidP="007176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  </w:t>
      </w:r>
      <w:r w:rsidR="007176E6" w:rsidRPr="007176E6">
        <w:rPr>
          <w:rFonts w:ascii="Times New Roman" w:hAnsi="Times New Roman" w:cs="Times New Roman"/>
          <w:sz w:val="24"/>
          <w:szCs w:val="24"/>
        </w:rPr>
        <w:t xml:space="preserve"> záměru prodej  pozemků – stanovení ceny. </w:t>
      </w:r>
    </w:p>
    <w:p w:rsidR="007176E6" w:rsidRPr="007176E6" w:rsidRDefault="007176E6" w:rsidP="00DE21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Oprava hasičské zbrojnice – výměna oken a dveří</w:t>
      </w:r>
    </w:p>
    <w:p w:rsidR="007176E6" w:rsidRDefault="007176E6" w:rsidP="007176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Společný přeshraniční projekt mikroregionu Javornicko  a města Barda</w:t>
      </w:r>
    </w:p>
    <w:p w:rsidR="00E7389F" w:rsidRDefault="00E7389F" w:rsidP="00E738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389F">
        <w:rPr>
          <w:rFonts w:ascii="Times New Roman" w:hAnsi="Times New Roman" w:cs="Times New Roman"/>
          <w:sz w:val="24"/>
          <w:szCs w:val="24"/>
        </w:rPr>
        <w:t>Digitální technická mapa</w:t>
      </w:r>
      <w:r>
        <w:rPr>
          <w:rFonts w:ascii="Times New Roman" w:hAnsi="Times New Roman" w:cs="Times New Roman"/>
          <w:sz w:val="24"/>
          <w:szCs w:val="24"/>
        </w:rPr>
        <w:t xml:space="preserve"> Olomouckého kraje </w:t>
      </w:r>
    </w:p>
    <w:p w:rsidR="00636D79" w:rsidRPr="00636D79" w:rsidRDefault="00636D79" w:rsidP="00636D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6D79">
        <w:rPr>
          <w:rFonts w:ascii="Times New Roman" w:hAnsi="Times New Roman" w:cs="Times New Roman"/>
          <w:sz w:val="24"/>
          <w:szCs w:val="24"/>
        </w:rPr>
        <w:t>Žádosti o dotaci:</w:t>
      </w:r>
    </w:p>
    <w:p w:rsidR="007176E6" w:rsidRPr="007176E6" w:rsidRDefault="007176E6" w:rsidP="007176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5C72" w:rsidRDefault="00410235" w:rsidP="00DE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72" w:rsidRPr="007176E6" w:rsidRDefault="004C5C72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B.</w:t>
      </w:r>
      <w:r w:rsidRPr="007176E6">
        <w:rPr>
          <w:rFonts w:ascii="Times New Roman" w:hAnsi="Times New Roman" w:cs="Times New Roman"/>
          <w:sz w:val="24"/>
          <w:szCs w:val="24"/>
        </w:rPr>
        <w:tab/>
        <w:t>Zastupitelstvo obce bere na vědomí:</w:t>
      </w:r>
    </w:p>
    <w:p w:rsidR="00DE217D" w:rsidRPr="007176E6" w:rsidRDefault="00DE217D" w:rsidP="00DE21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Plnění úkolů z předcházejících zasedání</w:t>
      </w:r>
    </w:p>
    <w:p w:rsidR="00DE217D" w:rsidRPr="007176E6" w:rsidRDefault="00DE217D" w:rsidP="00DE217D">
      <w:pPr>
        <w:pStyle w:val="Odstavecseseznamem"/>
        <w:ind w:left="851" w:hanging="131"/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 xml:space="preserve">•  Informace týkající se odstoupení od podané žaloby vůči postupu     garančního fondu a insolvenčního správce  při prodeji  pohledávek </w:t>
      </w:r>
      <w:proofErr w:type="spellStart"/>
      <w:r w:rsidRPr="007176E6">
        <w:rPr>
          <w:rFonts w:ascii="Times New Roman" w:hAnsi="Times New Roman" w:cs="Times New Roman"/>
          <w:sz w:val="24"/>
          <w:szCs w:val="24"/>
        </w:rPr>
        <w:t>Sberbank</w:t>
      </w:r>
      <w:proofErr w:type="spellEnd"/>
    </w:p>
    <w:p w:rsidR="00DE217D" w:rsidRPr="007176E6" w:rsidRDefault="00DE217D" w:rsidP="00DE217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• Zastupitelstvo – vyřešit přípravu Masopustu – vstupné, pohoštění</w:t>
      </w:r>
    </w:p>
    <w:p w:rsidR="00DE217D" w:rsidRPr="004C5C72" w:rsidRDefault="00DE217D" w:rsidP="004C5C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• Zpevnění ploch kolem hasičské nádrž</w:t>
      </w:r>
      <w:r w:rsidR="004C5C72">
        <w:rPr>
          <w:rFonts w:ascii="Times New Roman" w:hAnsi="Times New Roman" w:cs="Times New Roman"/>
          <w:sz w:val="24"/>
          <w:szCs w:val="24"/>
        </w:rPr>
        <w:t>e</w:t>
      </w:r>
      <w:r w:rsidRPr="007176E6">
        <w:rPr>
          <w:rFonts w:ascii="Times New Roman" w:hAnsi="Times New Roman" w:cs="Times New Roman"/>
          <w:sz w:val="24"/>
          <w:szCs w:val="24"/>
        </w:rPr>
        <w:t xml:space="preserve"> ve spolupráci s LČR</w:t>
      </w:r>
    </w:p>
    <w:p w:rsidR="00DE217D" w:rsidRPr="007176E6" w:rsidRDefault="00DE217D" w:rsidP="00DE21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 xml:space="preserve">Novou strategii  min. financí a Úřadu pro zastupování státu ve věcech majetkových –  zjednodušení převodu nepotřebného majetku ve prospěch obcí a krajů </w:t>
      </w:r>
    </w:p>
    <w:p w:rsidR="007176E6" w:rsidRPr="007176E6" w:rsidRDefault="007176E6" w:rsidP="00717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 xml:space="preserve">Řešení problematiky odpadních vod – domácí čistírny </w:t>
      </w:r>
    </w:p>
    <w:p w:rsidR="00410235" w:rsidRDefault="00410235" w:rsidP="004102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změny 1-11</w:t>
      </w:r>
    </w:p>
    <w:p w:rsidR="00DE217D" w:rsidRPr="007176E6" w:rsidRDefault="00DE217D" w:rsidP="007176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17D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4C5C72" w:rsidRDefault="004C5C72" w:rsidP="00DE217D">
      <w:pPr>
        <w:rPr>
          <w:rFonts w:ascii="Times New Roman" w:hAnsi="Times New Roman" w:cs="Times New Roman"/>
          <w:sz w:val="24"/>
          <w:szCs w:val="24"/>
        </w:rPr>
      </w:pPr>
    </w:p>
    <w:p w:rsidR="004C5C72" w:rsidRDefault="004C5C72" w:rsidP="00DE217D">
      <w:pPr>
        <w:rPr>
          <w:rFonts w:ascii="Times New Roman" w:hAnsi="Times New Roman" w:cs="Times New Roman"/>
          <w:sz w:val="24"/>
          <w:szCs w:val="24"/>
        </w:rPr>
      </w:pPr>
    </w:p>
    <w:p w:rsidR="004C5C72" w:rsidRPr="007176E6" w:rsidRDefault="004C5C72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C.</w:t>
      </w:r>
      <w:r w:rsidRPr="007176E6">
        <w:rPr>
          <w:rFonts w:ascii="Times New Roman" w:hAnsi="Times New Roman" w:cs="Times New Roman"/>
          <w:sz w:val="24"/>
          <w:szCs w:val="24"/>
        </w:rPr>
        <w:tab/>
        <w:t>Zastupitelstvo obce neschválilo</w:t>
      </w:r>
      <w:r w:rsidR="00543607">
        <w:rPr>
          <w:rFonts w:ascii="Times New Roman" w:hAnsi="Times New Roman" w:cs="Times New Roman"/>
          <w:sz w:val="24"/>
          <w:szCs w:val="24"/>
        </w:rPr>
        <w:t>:</w:t>
      </w:r>
    </w:p>
    <w:p w:rsidR="00543607" w:rsidRDefault="00A97B99" w:rsidP="00A97B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7B99">
        <w:rPr>
          <w:rFonts w:ascii="Times New Roman" w:hAnsi="Times New Roman" w:cs="Times New Roman"/>
          <w:sz w:val="24"/>
          <w:szCs w:val="24"/>
        </w:rPr>
        <w:t xml:space="preserve">Žádost o dotaci pro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Darmoděj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z,s</w:t>
      </w:r>
      <w:proofErr w:type="spellEnd"/>
      <w:proofErr w:type="gramEnd"/>
    </w:p>
    <w:p w:rsidR="00A97B99" w:rsidRDefault="00A97B99" w:rsidP="00A97B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podporu pro Domov důchodců Lampertice </w:t>
      </w:r>
    </w:p>
    <w:p w:rsidR="004C5C72" w:rsidRPr="00A97B99" w:rsidRDefault="00A97B99" w:rsidP="004C5C7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podporu prostřednictvím prezentace v publikaci „Anetka potřebuje pomoci“</w:t>
      </w: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lastRenderedPageBreak/>
        <w:t>D.</w:t>
      </w:r>
      <w:r w:rsidRPr="007176E6">
        <w:rPr>
          <w:rFonts w:ascii="Times New Roman" w:hAnsi="Times New Roman" w:cs="Times New Roman"/>
          <w:sz w:val="24"/>
          <w:szCs w:val="24"/>
        </w:rPr>
        <w:tab/>
        <w:t>Zastupitelstvo obce ukládá</w:t>
      </w: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Default="00A97B99" w:rsidP="00A97B9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7B99">
        <w:rPr>
          <w:rFonts w:ascii="Times New Roman" w:hAnsi="Times New Roman" w:cs="Times New Roman"/>
          <w:sz w:val="24"/>
          <w:szCs w:val="24"/>
        </w:rPr>
        <w:t>Zastupitelstvu obce zaobírat se bodem č. 6 programu ze 4. zasedání ZO z </w:t>
      </w:r>
      <w:proofErr w:type="gramStart"/>
      <w:r w:rsidRPr="00A97B99">
        <w:rPr>
          <w:rFonts w:ascii="Times New Roman" w:hAnsi="Times New Roman" w:cs="Times New Roman"/>
          <w:sz w:val="24"/>
          <w:szCs w:val="24"/>
        </w:rPr>
        <w:t>12.4.2023</w:t>
      </w:r>
      <w:proofErr w:type="gramEnd"/>
      <w:r w:rsidRPr="00A97B99">
        <w:rPr>
          <w:rFonts w:ascii="Times New Roman" w:hAnsi="Times New Roman" w:cs="Times New Roman"/>
          <w:sz w:val="24"/>
          <w:szCs w:val="24"/>
        </w:rPr>
        <w:t xml:space="preserve"> - nabídka Úřad pro zastupování státu ve věcech majetkových</w:t>
      </w:r>
    </w:p>
    <w:p w:rsidR="00A97B99" w:rsidRDefault="00A97B99" w:rsidP="00A97B9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Starostovi obce pozvat pracovníka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dotace zajišťující problematiku domácích čistíren odpadních vod. </w:t>
      </w:r>
    </w:p>
    <w:p w:rsidR="00A97B99" w:rsidRPr="00A97B99" w:rsidRDefault="00A97B99" w:rsidP="00A97B9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Zastupitelstvu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instalace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informačních tabulí</w:t>
      </w:r>
    </w:p>
    <w:p w:rsidR="00DE217D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750127" w:rsidRDefault="00750127" w:rsidP="00DE217D">
      <w:pPr>
        <w:rPr>
          <w:rFonts w:ascii="Times New Roman" w:hAnsi="Times New Roman" w:cs="Times New Roman"/>
          <w:sz w:val="24"/>
          <w:szCs w:val="24"/>
        </w:rPr>
      </w:pPr>
    </w:p>
    <w:p w:rsidR="00750127" w:rsidRPr="007176E6" w:rsidRDefault="00750127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Miroslav Kocián                                                                                Antonín Tesař</w:t>
      </w: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starosta obce                                                                                    místostarosta</w:t>
      </w: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r w:rsidRPr="007176E6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A97B99" w:rsidRDefault="00A97B99" w:rsidP="00A97B99">
      <w:pPr>
        <w:rPr>
          <w:rFonts w:ascii="Times New Roman" w:hAnsi="Times New Roman" w:cs="Times New Roman"/>
          <w:sz w:val="24"/>
          <w:szCs w:val="24"/>
        </w:rPr>
      </w:pPr>
      <w:r w:rsidRPr="00B95957">
        <w:rPr>
          <w:rFonts w:ascii="Times New Roman" w:hAnsi="Times New Roman" w:cs="Times New Roman"/>
          <w:sz w:val="24"/>
          <w:szCs w:val="24"/>
        </w:rPr>
        <w:t xml:space="preserve">Bohuslav Podsedník  </w:t>
      </w:r>
    </w:p>
    <w:p w:rsidR="00A97B99" w:rsidRPr="001B0449" w:rsidRDefault="00A97B99" w:rsidP="00A97B99">
      <w:proofErr w:type="spellStart"/>
      <w:r w:rsidRPr="00B95957">
        <w:rPr>
          <w:rFonts w:ascii="Times New Roman" w:hAnsi="Times New Roman" w:cs="Times New Roman"/>
          <w:sz w:val="24"/>
          <w:szCs w:val="24"/>
        </w:rPr>
        <w:t>Danut</w:t>
      </w:r>
      <w:proofErr w:type="spellEnd"/>
      <w:r w:rsidRPr="00B9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957">
        <w:rPr>
          <w:rFonts w:ascii="Times New Roman" w:hAnsi="Times New Roman" w:cs="Times New Roman"/>
          <w:sz w:val="24"/>
          <w:szCs w:val="24"/>
        </w:rPr>
        <w:t>Luchian</w:t>
      </w:r>
      <w:proofErr w:type="spellEnd"/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DE217D" w:rsidRPr="007176E6" w:rsidRDefault="00DE217D" w:rsidP="00DE217D">
      <w:pPr>
        <w:rPr>
          <w:rFonts w:ascii="Times New Roman" w:hAnsi="Times New Roman" w:cs="Times New Roman"/>
          <w:sz w:val="24"/>
          <w:szCs w:val="24"/>
        </w:rPr>
      </w:pPr>
    </w:p>
    <w:p w:rsidR="004C5C72" w:rsidRPr="007176E6" w:rsidRDefault="004C5C72">
      <w:pPr>
        <w:rPr>
          <w:rFonts w:ascii="Times New Roman" w:hAnsi="Times New Roman" w:cs="Times New Roman"/>
          <w:sz w:val="24"/>
          <w:szCs w:val="24"/>
        </w:rPr>
      </w:pPr>
    </w:p>
    <w:sectPr w:rsidR="004C5C72" w:rsidRPr="007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4D0"/>
    <w:multiLevelType w:val="hybridMultilevel"/>
    <w:tmpl w:val="AF585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28F1"/>
    <w:multiLevelType w:val="hybridMultilevel"/>
    <w:tmpl w:val="B3927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61BC"/>
    <w:multiLevelType w:val="hybridMultilevel"/>
    <w:tmpl w:val="4C88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C0EC9"/>
    <w:multiLevelType w:val="hybridMultilevel"/>
    <w:tmpl w:val="EE84D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976AE"/>
    <w:multiLevelType w:val="hybridMultilevel"/>
    <w:tmpl w:val="8F2871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8A2931"/>
    <w:multiLevelType w:val="hybridMultilevel"/>
    <w:tmpl w:val="FF2A7E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F3D8C"/>
    <w:multiLevelType w:val="hybridMultilevel"/>
    <w:tmpl w:val="F722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D"/>
    <w:rsid w:val="000A1828"/>
    <w:rsid w:val="00410235"/>
    <w:rsid w:val="004C5C72"/>
    <w:rsid w:val="00543607"/>
    <w:rsid w:val="00636D79"/>
    <w:rsid w:val="006445D5"/>
    <w:rsid w:val="006621F8"/>
    <w:rsid w:val="007176E6"/>
    <w:rsid w:val="00750127"/>
    <w:rsid w:val="00A97B99"/>
    <w:rsid w:val="00C24FDB"/>
    <w:rsid w:val="00D920CF"/>
    <w:rsid w:val="00DE217D"/>
    <w:rsid w:val="00E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F5C4"/>
  <w15:chartTrackingRefBased/>
  <w15:docId w15:val="{26831868-A37E-405F-91AC-50331A67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1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2023-04-12T11:48:00Z</cp:lastPrinted>
  <dcterms:created xsi:type="dcterms:W3CDTF">2023-04-26T10:12:00Z</dcterms:created>
  <dcterms:modified xsi:type="dcterms:W3CDTF">2023-04-26T10:12:00Z</dcterms:modified>
</cp:coreProperties>
</file>