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68" w:rsidRDefault="00226968" w:rsidP="00226968">
      <w:r>
        <w:t xml:space="preserve">                </w:t>
      </w:r>
      <w:proofErr w:type="gramStart"/>
      <w:r>
        <w:t>Usnesení z 7. zasedání</w:t>
      </w:r>
      <w:proofErr w:type="gramEnd"/>
      <w:r>
        <w:t xml:space="preserve"> zastupitelstva obce ze dne 10. srpna  2015 </w:t>
      </w:r>
    </w:p>
    <w:p w:rsidR="00226968" w:rsidRDefault="00226968" w:rsidP="00226968"/>
    <w:p w:rsidR="00226968" w:rsidRDefault="00226968" w:rsidP="00226968">
      <w:pPr>
        <w:numPr>
          <w:ilvl w:val="0"/>
          <w:numId w:val="1"/>
        </w:numPr>
      </w:pPr>
      <w:r>
        <w:rPr>
          <w:u w:val="single"/>
        </w:rPr>
        <w:t xml:space="preserve">Zastupitelstvo obce projednalo a schválilo:    </w:t>
      </w:r>
    </w:p>
    <w:p w:rsidR="00226968" w:rsidRDefault="00226968" w:rsidP="00226968"/>
    <w:p w:rsidR="00226968" w:rsidRDefault="00226968" w:rsidP="00226968">
      <w:pPr>
        <w:numPr>
          <w:ilvl w:val="0"/>
          <w:numId w:val="2"/>
        </w:numPr>
      </w:pPr>
      <w:r>
        <w:t>Program 7. zasedání zastupitelstva obce</w:t>
      </w:r>
    </w:p>
    <w:p w:rsidR="00226968" w:rsidRDefault="00226968" w:rsidP="00226968">
      <w:pPr>
        <w:pStyle w:val="Odstavecseseznamem"/>
        <w:numPr>
          <w:ilvl w:val="0"/>
          <w:numId w:val="2"/>
        </w:numPr>
      </w:pPr>
      <w:r>
        <w:t xml:space="preserve">a) Výsledek výběrového řízení na „Zavedení separace </w:t>
      </w:r>
      <w:proofErr w:type="spellStart"/>
      <w:r>
        <w:t>bioodpadů</w:t>
      </w:r>
      <w:proofErr w:type="spellEnd"/>
      <w:r>
        <w:t xml:space="preserve"> v obci Bílá Voda“ v rámci operačního programu OPŽP prioritní o </w:t>
      </w:r>
      <w:proofErr w:type="spellStart"/>
      <w:r>
        <w:t>blasti</w:t>
      </w:r>
      <w:proofErr w:type="spellEnd"/>
      <w:r>
        <w:t xml:space="preserve"> 4.1 Zkvalitnění nakládání s odpady.</w:t>
      </w:r>
    </w:p>
    <w:p w:rsidR="00226968" w:rsidRDefault="00226968" w:rsidP="00226968">
      <w:pPr>
        <w:ind w:left="780"/>
      </w:pPr>
      <w:r>
        <w:t xml:space="preserve">b)Smlouvu o dílo s Ing. Josefem </w:t>
      </w:r>
      <w:proofErr w:type="spellStart"/>
      <w:r>
        <w:t>Ťulpíkem</w:t>
      </w:r>
      <w:proofErr w:type="spellEnd"/>
      <w:r>
        <w:t xml:space="preserve"> – WTC na provedení díla „Zavedení separace </w:t>
      </w:r>
      <w:proofErr w:type="spellStart"/>
      <w:r>
        <w:t>bioodpadů</w:t>
      </w:r>
      <w:proofErr w:type="spellEnd"/>
      <w:r>
        <w:t xml:space="preserve"> v obci Bílá Voda“ a zároveň pověřuje starostu obce, Ing. Miroslava Kociána, k podpisu této Smlouvy.</w:t>
      </w:r>
    </w:p>
    <w:p w:rsidR="00226968" w:rsidRDefault="00226968" w:rsidP="00226968">
      <w:pPr>
        <w:numPr>
          <w:ilvl w:val="0"/>
          <w:numId w:val="2"/>
        </w:numPr>
      </w:pPr>
      <w:r>
        <w:t>Smlouv</w:t>
      </w:r>
      <w:r w:rsidR="00DB16ED">
        <w:t>u</w:t>
      </w:r>
      <w:r>
        <w:t xml:space="preserve"> o </w:t>
      </w:r>
      <w:r w:rsidR="00DB16ED">
        <w:t>dílo s </w:t>
      </w:r>
      <w:proofErr w:type="spellStart"/>
      <w:proofErr w:type="gramStart"/>
      <w:r w:rsidR="00DB16ED">
        <w:t>Ing.arch</w:t>
      </w:r>
      <w:proofErr w:type="spellEnd"/>
      <w:r w:rsidR="00DB16ED">
        <w:t>.</w:t>
      </w:r>
      <w:proofErr w:type="gramEnd"/>
      <w:r w:rsidR="00DB16ED">
        <w:t xml:space="preserve"> Josefem </w:t>
      </w:r>
      <w:proofErr w:type="spellStart"/>
      <w:r w:rsidR="00DB16ED">
        <w:t>Sátorem</w:t>
      </w:r>
      <w:proofErr w:type="spellEnd"/>
      <w:r w:rsidR="00DB16ED">
        <w:t>, CSc., Ateliér KO₰SA, na zhotovení projektové dokumentace pro územní řízení stavby „Přístavba a stavební úpravy hasičské zbrojnice Bílá Voda“</w:t>
      </w:r>
      <w:r>
        <w:t>.</w:t>
      </w:r>
    </w:p>
    <w:p w:rsidR="00226968" w:rsidRDefault="00DB16ED" w:rsidP="00226968">
      <w:pPr>
        <w:numPr>
          <w:ilvl w:val="0"/>
          <w:numId w:val="2"/>
        </w:numPr>
      </w:pPr>
      <w:r>
        <w:t>Dohodu o spolupráci a společném postupu při realizaci obnovy a rozšíření sběrné sítě s firmou EKO-KOM, a.s.</w:t>
      </w:r>
    </w:p>
    <w:p w:rsidR="00226968" w:rsidRDefault="00226968" w:rsidP="00226968">
      <w:pPr>
        <w:numPr>
          <w:ilvl w:val="0"/>
          <w:numId w:val="2"/>
        </w:numPr>
      </w:pPr>
      <w:r>
        <w:t>Z</w:t>
      </w:r>
      <w:r w:rsidR="00DB16ED">
        <w:t xml:space="preserve">áměr obce směnit pozemky </w:t>
      </w:r>
      <w:proofErr w:type="spellStart"/>
      <w:proofErr w:type="gramStart"/>
      <w:r w:rsidR="00DB16ED">
        <w:t>p.č</w:t>
      </w:r>
      <w:proofErr w:type="spellEnd"/>
      <w:r w:rsidR="00DB16ED">
        <w:t>.</w:t>
      </w:r>
      <w:proofErr w:type="gramEnd"/>
      <w:r w:rsidR="00DB16ED">
        <w:t xml:space="preserve"> 252/8, zahrada, o výměře 114 m2, ve vlastnictví Obce Bílá Voda za </w:t>
      </w:r>
      <w:proofErr w:type="spellStart"/>
      <w:r w:rsidR="00DB16ED">
        <w:t>p.č</w:t>
      </w:r>
      <w:proofErr w:type="spellEnd"/>
      <w:r w:rsidR="00DB16ED">
        <w:t xml:space="preserve">. 427/10, ostatní plocha,hřiště, o výměře 157 m2, ve vlastnictví Dominika </w:t>
      </w:r>
      <w:proofErr w:type="spellStart"/>
      <w:r w:rsidR="00DB16ED">
        <w:t>Blachuta</w:t>
      </w:r>
      <w:proofErr w:type="spellEnd"/>
      <w:r w:rsidR="00DB16ED">
        <w:t xml:space="preserve">. </w:t>
      </w:r>
    </w:p>
    <w:p w:rsidR="00226968" w:rsidRDefault="003E756F" w:rsidP="00226968">
      <w:pPr>
        <w:numPr>
          <w:ilvl w:val="0"/>
          <w:numId w:val="2"/>
        </w:numPr>
      </w:pPr>
      <w:r>
        <w:t xml:space="preserve">Dohodu o spolupráci s polským městem </w:t>
      </w:r>
      <w:proofErr w:type="spellStart"/>
      <w:r>
        <w:t>Kamieniec</w:t>
      </w:r>
      <w:proofErr w:type="spellEnd"/>
      <w:r>
        <w:t xml:space="preserve"> </w:t>
      </w:r>
      <w:proofErr w:type="spellStart"/>
      <w:r>
        <w:t>Zabkowicki</w:t>
      </w:r>
      <w:proofErr w:type="spellEnd"/>
      <w:r>
        <w:t>.</w:t>
      </w:r>
    </w:p>
    <w:p w:rsidR="00226968" w:rsidRDefault="00971170" w:rsidP="00971170">
      <w:pPr>
        <w:pStyle w:val="Odstavecseseznamem"/>
        <w:numPr>
          <w:ilvl w:val="0"/>
          <w:numId w:val="2"/>
        </w:numPr>
      </w:pPr>
      <w:r>
        <w:t xml:space="preserve">Výpověď Smlouvy o energetickém poradenství a správě odběrných míst a odběrných zařízení pro spotřebu elektrické energie a zemního plynu organizaci Energie pod kontrolou, o.p.s. </w:t>
      </w:r>
    </w:p>
    <w:p w:rsidR="00226968" w:rsidRDefault="00226968" w:rsidP="00226968">
      <w:pPr>
        <w:ind w:left="360"/>
      </w:pPr>
    </w:p>
    <w:p w:rsidR="00226968" w:rsidRDefault="00226968" w:rsidP="00226968">
      <w:pPr>
        <w:numPr>
          <w:ilvl w:val="0"/>
          <w:numId w:val="1"/>
        </w:numPr>
      </w:pPr>
      <w:r>
        <w:rPr>
          <w:u w:val="single"/>
        </w:rPr>
        <w:t xml:space="preserve">Zastupitelstvo obce bere na vědomí:   </w:t>
      </w:r>
    </w:p>
    <w:p w:rsidR="00226968" w:rsidRDefault="00226968" w:rsidP="00226968">
      <w:pPr>
        <w:tabs>
          <w:tab w:val="left" w:pos="1065"/>
        </w:tabs>
      </w:pPr>
    </w:p>
    <w:p w:rsidR="00DB16ED" w:rsidRDefault="00226968" w:rsidP="00226968">
      <w:pPr>
        <w:tabs>
          <w:tab w:val="left" w:pos="1065"/>
        </w:tabs>
      </w:pPr>
      <w:r>
        <w:t xml:space="preserve">      1. Zrušení výběrového řízení na pořízení </w:t>
      </w:r>
      <w:proofErr w:type="spellStart"/>
      <w:r>
        <w:t>partystanu</w:t>
      </w:r>
      <w:proofErr w:type="spellEnd"/>
      <w:r>
        <w:t xml:space="preserve"> v rámci projektu Sudety – společný       </w:t>
      </w:r>
      <w:r w:rsidR="00DB16ED">
        <w:t xml:space="preserve">  </w:t>
      </w:r>
    </w:p>
    <w:p w:rsidR="00DB16ED" w:rsidRDefault="00DB16ED" w:rsidP="00DB16ED">
      <w:pPr>
        <w:tabs>
          <w:tab w:val="left" w:pos="1065"/>
        </w:tabs>
      </w:pPr>
      <w:r>
        <w:t xml:space="preserve">          prostor.</w:t>
      </w:r>
    </w:p>
    <w:p w:rsidR="00226968" w:rsidRDefault="00226968" w:rsidP="00226968"/>
    <w:p w:rsidR="00226968" w:rsidRDefault="00226968" w:rsidP="00226968">
      <w:r>
        <w:t xml:space="preserve">       </w:t>
      </w:r>
      <w:r>
        <w:rPr>
          <w:u w:val="single"/>
        </w:rPr>
        <w:t xml:space="preserve">C: Zastupitelstvo obce:    </w:t>
      </w:r>
    </w:p>
    <w:p w:rsidR="00226968" w:rsidRDefault="00226968" w:rsidP="00226968"/>
    <w:p w:rsidR="00226968" w:rsidRDefault="00226968" w:rsidP="00226968">
      <w:pPr>
        <w:numPr>
          <w:ilvl w:val="0"/>
          <w:numId w:val="3"/>
        </w:numPr>
      </w:pPr>
      <w:r>
        <w:t>.</w:t>
      </w:r>
    </w:p>
    <w:p w:rsidR="00226968" w:rsidRDefault="00226968" w:rsidP="00226968"/>
    <w:p w:rsidR="00226968" w:rsidRDefault="00226968" w:rsidP="00226968">
      <w:pPr>
        <w:ind w:left="480"/>
        <w:rPr>
          <w:u w:val="single"/>
        </w:rPr>
      </w:pPr>
      <w:proofErr w:type="gramStart"/>
      <w:r>
        <w:rPr>
          <w:u w:val="single"/>
        </w:rPr>
        <w:t>D.  Zastupitelstvo</w:t>
      </w:r>
      <w:proofErr w:type="gramEnd"/>
      <w:r>
        <w:rPr>
          <w:u w:val="single"/>
        </w:rPr>
        <w:t xml:space="preserve"> obce ukládá:  </w:t>
      </w:r>
    </w:p>
    <w:p w:rsidR="00226968" w:rsidRDefault="00226968" w:rsidP="00226968">
      <w:pPr>
        <w:ind w:left="480"/>
        <w:rPr>
          <w:u w:val="single"/>
        </w:rPr>
      </w:pPr>
    </w:p>
    <w:p w:rsidR="00226968" w:rsidRDefault="00226968" w:rsidP="00226968">
      <w:pPr>
        <w:numPr>
          <w:ilvl w:val="0"/>
          <w:numId w:val="4"/>
        </w:numPr>
      </w:pPr>
      <w:r>
        <w:t xml:space="preserve">Starostovi obce, </w:t>
      </w:r>
      <w:r w:rsidR="00DB16ED">
        <w:t>objednat a nechat umístit odpadkové koše na autobusové zastávky.</w:t>
      </w:r>
    </w:p>
    <w:p w:rsidR="00971170" w:rsidRDefault="00971170" w:rsidP="00226968"/>
    <w:p w:rsidR="00226968" w:rsidRDefault="00226968" w:rsidP="00226968">
      <w:r>
        <w:t xml:space="preserve">    </w:t>
      </w:r>
    </w:p>
    <w:p w:rsidR="00226968" w:rsidRDefault="00226968" w:rsidP="00226968"/>
    <w:p w:rsidR="00226968" w:rsidRDefault="00226968" w:rsidP="00226968">
      <w:r>
        <w:t xml:space="preserve">         Miroslav </w:t>
      </w:r>
      <w:proofErr w:type="gramStart"/>
      <w:r>
        <w:t>Kocián                                                                      Bohuslav</w:t>
      </w:r>
      <w:proofErr w:type="gramEnd"/>
      <w:r>
        <w:t xml:space="preserve"> Podsedník</w:t>
      </w:r>
    </w:p>
    <w:p w:rsidR="00226968" w:rsidRDefault="00226968" w:rsidP="00226968">
      <w:r>
        <w:t xml:space="preserve">         starosta </w:t>
      </w:r>
      <w:proofErr w:type="gramStart"/>
      <w:r>
        <w:t>obce                                                                            místostarosta</w:t>
      </w:r>
      <w:proofErr w:type="gramEnd"/>
      <w:r>
        <w:t xml:space="preserve"> </w:t>
      </w:r>
    </w:p>
    <w:p w:rsidR="00226968" w:rsidRDefault="00226968" w:rsidP="00226968"/>
    <w:p w:rsidR="00226968" w:rsidRDefault="00226968" w:rsidP="00226968"/>
    <w:p w:rsidR="00226968" w:rsidRDefault="00226968" w:rsidP="00226968">
      <w:r>
        <w:t xml:space="preserve">         Ověřovatelé zápisu:</w:t>
      </w:r>
    </w:p>
    <w:p w:rsidR="00226968" w:rsidRDefault="00226968" w:rsidP="00226968">
      <w:r>
        <w:t xml:space="preserve">                                                                           </w:t>
      </w:r>
    </w:p>
    <w:p w:rsidR="00226968" w:rsidRDefault="00226968" w:rsidP="00226968"/>
    <w:p w:rsidR="00226968" w:rsidRDefault="00226968" w:rsidP="00226968">
      <w:r>
        <w:t xml:space="preserve">         </w:t>
      </w:r>
      <w:proofErr w:type="spellStart"/>
      <w:r w:rsidR="00F47A6B">
        <w:t>Dorin</w:t>
      </w:r>
      <w:proofErr w:type="spellEnd"/>
      <w:r>
        <w:t xml:space="preserve"> </w:t>
      </w:r>
      <w:proofErr w:type="spellStart"/>
      <w:r w:rsidR="00F47A6B">
        <w:t>Precub</w:t>
      </w:r>
      <w:proofErr w:type="spellEnd"/>
    </w:p>
    <w:p w:rsidR="00226968" w:rsidRDefault="00226968" w:rsidP="00226968"/>
    <w:p w:rsidR="00226968" w:rsidRDefault="00226968" w:rsidP="00226968"/>
    <w:p w:rsidR="00FE688B" w:rsidRDefault="00226968">
      <w:r>
        <w:t xml:space="preserve">         Nelu </w:t>
      </w:r>
      <w:proofErr w:type="spellStart"/>
      <w:r>
        <w:t>Andriesei</w:t>
      </w:r>
      <w:proofErr w:type="spellEnd"/>
      <w:r w:rsidR="003E756F">
        <w:t xml:space="preserve">      </w:t>
      </w:r>
      <w:r>
        <w:t xml:space="preserve">        </w:t>
      </w:r>
    </w:p>
    <w:sectPr w:rsidR="00FE688B" w:rsidSect="00FE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71B"/>
    <w:multiLevelType w:val="hybridMultilevel"/>
    <w:tmpl w:val="3F30A11E"/>
    <w:lvl w:ilvl="0" w:tplc="D108B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AAA86DC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089D"/>
    <w:multiLevelType w:val="hybridMultilevel"/>
    <w:tmpl w:val="50E02074"/>
    <w:lvl w:ilvl="0" w:tplc="BB623B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634F5"/>
    <w:multiLevelType w:val="hybridMultilevel"/>
    <w:tmpl w:val="10BAF568"/>
    <w:lvl w:ilvl="0" w:tplc="F72AB682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76CB"/>
    <w:multiLevelType w:val="hybridMultilevel"/>
    <w:tmpl w:val="C28E4082"/>
    <w:lvl w:ilvl="0" w:tplc="9620B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CA7EE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5470F"/>
    <w:multiLevelType w:val="hybridMultilevel"/>
    <w:tmpl w:val="85A8F786"/>
    <w:lvl w:ilvl="0" w:tplc="0405000F">
      <w:start w:val="1"/>
      <w:numFmt w:val="decimal"/>
      <w:lvlText w:val="%1."/>
      <w:lvlJc w:val="left"/>
      <w:pPr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1D35C4"/>
    <w:multiLevelType w:val="hybridMultilevel"/>
    <w:tmpl w:val="5CACB816"/>
    <w:lvl w:ilvl="0" w:tplc="4A9CA8B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968"/>
    <w:rsid w:val="00110F71"/>
    <w:rsid w:val="00226968"/>
    <w:rsid w:val="003E756F"/>
    <w:rsid w:val="00971170"/>
    <w:rsid w:val="00A56F07"/>
    <w:rsid w:val="00DB16ED"/>
    <w:rsid w:val="00F47A6B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2015-10-22T09:04:00Z</cp:lastPrinted>
  <dcterms:created xsi:type="dcterms:W3CDTF">2015-08-25T11:27:00Z</dcterms:created>
  <dcterms:modified xsi:type="dcterms:W3CDTF">2015-10-22T09:05:00Z</dcterms:modified>
</cp:coreProperties>
</file>