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28C6" w:rsidRPr="004848AD" w:rsidRDefault="00A63FD0" w:rsidP="00A63FD0">
      <w:pPr>
        <w:pStyle w:val="Bezmezer"/>
        <w:rPr>
          <w:rFonts w:ascii="Times New Roman" w:hAnsi="Times New Roman" w:cs="Times New Roman"/>
          <w:sz w:val="24"/>
          <w:szCs w:val="24"/>
        </w:rPr>
      </w:pPr>
      <w:r w:rsidRPr="004848AD">
        <w:rPr>
          <w:rFonts w:ascii="Times New Roman" w:hAnsi="Times New Roman" w:cs="Times New Roman"/>
          <w:sz w:val="24"/>
          <w:szCs w:val="24"/>
        </w:rPr>
        <w:t xml:space="preserve">Návrh na usnesení </w:t>
      </w:r>
      <w:r w:rsidR="00207A7F" w:rsidRPr="004848AD">
        <w:rPr>
          <w:rFonts w:ascii="Times New Roman" w:hAnsi="Times New Roman" w:cs="Times New Roman"/>
          <w:sz w:val="24"/>
          <w:szCs w:val="24"/>
        </w:rPr>
        <w:t>1</w:t>
      </w:r>
      <w:r w:rsidR="00292FC7" w:rsidRPr="004848AD">
        <w:rPr>
          <w:rFonts w:ascii="Times New Roman" w:hAnsi="Times New Roman" w:cs="Times New Roman"/>
          <w:sz w:val="24"/>
          <w:szCs w:val="24"/>
        </w:rPr>
        <w:t>8</w:t>
      </w:r>
      <w:r w:rsidRPr="004848AD">
        <w:rPr>
          <w:rFonts w:ascii="Times New Roman" w:hAnsi="Times New Roman" w:cs="Times New Roman"/>
          <w:sz w:val="24"/>
          <w:szCs w:val="24"/>
        </w:rPr>
        <w:t xml:space="preserve">. zasedání zastupitelstva obce ze dne </w:t>
      </w:r>
      <w:r w:rsidR="00292FC7" w:rsidRPr="004848AD">
        <w:rPr>
          <w:rFonts w:ascii="Times New Roman" w:hAnsi="Times New Roman" w:cs="Times New Roman"/>
          <w:sz w:val="24"/>
          <w:szCs w:val="24"/>
        </w:rPr>
        <w:t xml:space="preserve"> </w:t>
      </w:r>
      <w:proofErr w:type="gramStart"/>
      <w:r w:rsidR="00292FC7" w:rsidRPr="004848AD">
        <w:rPr>
          <w:rFonts w:ascii="Times New Roman" w:hAnsi="Times New Roman" w:cs="Times New Roman"/>
          <w:sz w:val="24"/>
          <w:szCs w:val="24"/>
        </w:rPr>
        <w:t>7.4.</w:t>
      </w:r>
      <w:r w:rsidRPr="004848AD">
        <w:rPr>
          <w:rFonts w:ascii="Times New Roman" w:hAnsi="Times New Roman" w:cs="Times New Roman"/>
          <w:sz w:val="24"/>
          <w:szCs w:val="24"/>
        </w:rPr>
        <w:t>.20</w:t>
      </w:r>
      <w:r w:rsidR="00146A41" w:rsidRPr="004848AD">
        <w:rPr>
          <w:rFonts w:ascii="Times New Roman" w:hAnsi="Times New Roman" w:cs="Times New Roman"/>
          <w:sz w:val="24"/>
          <w:szCs w:val="24"/>
        </w:rPr>
        <w:t>2</w:t>
      </w:r>
      <w:r w:rsidR="000B3F84" w:rsidRPr="004848AD">
        <w:rPr>
          <w:rFonts w:ascii="Times New Roman" w:hAnsi="Times New Roman" w:cs="Times New Roman"/>
          <w:sz w:val="24"/>
          <w:szCs w:val="24"/>
        </w:rPr>
        <w:t>5</w:t>
      </w:r>
      <w:proofErr w:type="gramEnd"/>
    </w:p>
    <w:p w:rsidR="00A63FD0" w:rsidRPr="004848AD" w:rsidRDefault="00A63FD0" w:rsidP="00A63FD0">
      <w:pPr>
        <w:pStyle w:val="Bezmezer"/>
        <w:rPr>
          <w:rFonts w:ascii="Times New Roman" w:hAnsi="Times New Roman" w:cs="Times New Roman"/>
          <w:sz w:val="24"/>
          <w:szCs w:val="24"/>
        </w:rPr>
      </w:pPr>
    </w:p>
    <w:p w:rsidR="00A63FD0" w:rsidRPr="004848AD" w:rsidRDefault="00A63FD0" w:rsidP="00A63FD0">
      <w:pPr>
        <w:pStyle w:val="Bezmezer"/>
        <w:numPr>
          <w:ilvl w:val="0"/>
          <w:numId w:val="1"/>
        </w:numPr>
        <w:rPr>
          <w:rFonts w:ascii="Times New Roman" w:hAnsi="Times New Roman" w:cs="Times New Roman"/>
          <w:sz w:val="24"/>
          <w:szCs w:val="24"/>
        </w:rPr>
      </w:pPr>
      <w:r w:rsidRPr="004848AD">
        <w:rPr>
          <w:rFonts w:ascii="Times New Roman" w:hAnsi="Times New Roman" w:cs="Times New Roman"/>
          <w:sz w:val="24"/>
          <w:szCs w:val="24"/>
        </w:rPr>
        <w:t>Zastupitelstvo obce projednalo a schválilo:</w:t>
      </w:r>
    </w:p>
    <w:p w:rsidR="00A63FD0" w:rsidRPr="004848AD" w:rsidRDefault="00A63FD0" w:rsidP="00A63FD0">
      <w:pPr>
        <w:pStyle w:val="Bezmezer"/>
        <w:ind w:left="360"/>
        <w:rPr>
          <w:rFonts w:ascii="Times New Roman" w:hAnsi="Times New Roman" w:cs="Times New Roman"/>
          <w:sz w:val="24"/>
          <w:szCs w:val="24"/>
        </w:rPr>
      </w:pPr>
    </w:p>
    <w:p w:rsidR="00A63FD0" w:rsidRPr="004848AD" w:rsidRDefault="00A63FD0" w:rsidP="000D2A6E">
      <w:pPr>
        <w:pStyle w:val="Bezmezer"/>
        <w:numPr>
          <w:ilvl w:val="0"/>
          <w:numId w:val="22"/>
        </w:numPr>
        <w:rPr>
          <w:rFonts w:ascii="Times New Roman" w:hAnsi="Times New Roman" w:cs="Times New Roman"/>
          <w:sz w:val="24"/>
          <w:szCs w:val="24"/>
        </w:rPr>
      </w:pPr>
      <w:r w:rsidRPr="004848AD">
        <w:rPr>
          <w:rFonts w:ascii="Times New Roman" w:hAnsi="Times New Roman" w:cs="Times New Roman"/>
          <w:sz w:val="24"/>
          <w:szCs w:val="24"/>
        </w:rPr>
        <w:t xml:space="preserve">Program </w:t>
      </w:r>
      <w:r w:rsidR="00207A7F" w:rsidRPr="004848AD">
        <w:rPr>
          <w:rFonts w:ascii="Times New Roman" w:hAnsi="Times New Roman" w:cs="Times New Roman"/>
          <w:sz w:val="24"/>
          <w:szCs w:val="24"/>
        </w:rPr>
        <w:t>1</w:t>
      </w:r>
      <w:r w:rsidR="00292FC7" w:rsidRPr="004848AD">
        <w:rPr>
          <w:rFonts w:ascii="Times New Roman" w:hAnsi="Times New Roman" w:cs="Times New Roman"/>
          <w:sz w:val="24"/>
          <w:szCs w:val="24"/>
        </w:rPr>
        <w:t>8</w:t>
      </w:r>
      <w:r w:rsidRPr="004848AD">
        <w:rPr>
          <w:rFonts w:ascii="Times New Roman" w:hAnsi="Times New Roman" w:cs="Times New Roman"/>
          <w:sz w:val="24"/>
          <w:szCs w:val="24"/>
        </w:rPr>
        <w:t>. zasedání ZO</w:t>
      </w:r>
    </w:p>
    <w:p w:rsidR="006739AF" w:rsidRPr="004848AD" w:rsidRDefault="006739AF" w:rsidP="000D2A6E">
      <w:pPr>
        <w:pStyle w:val="Bezmezer"/>
        <w:numPr>
          <w:ilvl w:val="0"/>
          <w:numId w:val="22"/>
        </w:numPr>
        <w:rPr>
          <w:rFonts w:ascii="Times New Roman" w:hAnsi="Times New Roman" w:cs="Times New Roman"/>
          <w:sz w:val="24"/>
          <w:szCs w:val="24"/>
        </w:rPr>
      </w:pPr>
      <w:r w:rsidRPr="004848AD">
        <w:rPr>
          <w:rFonts w:ascii="Times New Roman" w:hAnsi="Times New Roman" w:cs="Times New Roman"/>
          <w:sz w:val="24"/>
          <w:szCs w:val="24"/>
        </w:rPr>
        <w:t>Hospodaření obce k </w:t>
      </w:r>
      <w:proofErr w:type="gramStart"/>
      <w:r w:rsidRPr="004848AD">
        <w:rPr>
          <w:rFonts w:ascii="Times New Roman" w:hAnsi="Times New Roman" w:cs="Times New Roman"/>
          <w:sz w:val="24"/>
          <w:szCs w:val="24"/>
        </w:rPr>
        <w:t>31.3. 2025</w:t>
      </w:r>
      <w:proofErr w:type="gramEnd"/>
    </w:p>
    <w:p w:rsidR="006739AF" w:rsidRPr="004848AD" w:rsidRDefault="006739AF" w:rsidP="000D2A6E">
      <w:pPr>
        <w:pStyle w:val="Bezmezer"/>
        <w:numPr>
          <w:ilvl w:val="0"/>
          <w:numId w:val="22"/>
        </w:numPr>
        <w:rPr>
          <w:rFonts w:ascii="Times New Roman" w:hAnsi="Times New Roman" w:cs="Times New Roman"/>
          <w:sz w:val="24"/>
          <w:szCs w:val="24"/>
        </w:rPr>
      </w:pPr>
      <w:r w:rsidRPr="004848AD">
        <w:rPr>
          <w:rFonts w:ascii="Times New Roman" w:hAnsi="Times New Roman" w:cs="Times New Roman"/>
          <w:sz w:val="24"/>
          <w:szCs w:val="24"/>
        </w:rPr>
        <w:t xml:space="preserve">Rozšíření opravy úpravny vody – </w:t>
      </w:r>
      <w:proofErr w:type="spellStart"/>
      <w:r w:rsidRPr="004848AD">
        <w:rPr>
          <w:rFonts w:ascii="Times New Roman" w:hAnsi="Times New Roman" w:cs="Times New Roman"/>
          <w:sz w:val="24"/>
          <w:szCs w:val="24"/>
        </w:rPr>
        <w:t>poloautomatizce</w:t>
      </w:r>
      <w:proofErr w:type="spellEnd"/>
      <w:r w:rsidR="00C11CE7" w:rsidRPr="004848AD">
        <w:rPr>
          <w:rFonts w:ascii="Times New Roman" w:hAnsi="Times New Roman" w:cs="Times New Roman"/>
          <w:sz w:val="24"/>
          <w:szCs w:val="24"/>
        </w:rPr>
        <w:t xml:space="preserve"> provozu vodárny </w:t>
      </w:r>
    </w:p>
    <w:p w:rsidR="006739AF" w:rsidRPr="004848AD" w:rsidRDefault="006739AF" w:rsidP="000D2A6E">
      <w:pPr>
        <w:pStyle w:val="Bezmezer"/>
        <w:numPr>
          <w:ilvl w:val="0"/>
          <w:numId w:val="22"/>
        </w:numPr>
        <w:rPr>
          <w:rFonts w:ascii="Times New Roman" w:hAnsi="Times New Roman" w:cs="Times New Roman"/>
          <w:sz w:val="24"/>
          <w:szCs w:val="24"/>
        </w:rPr>
      </w:pPr>
      <w:r w:rsidRPr="004848AD">
        <w:rPr>
          <w:rFonts w:ascii="Times New Roman" w:hAnsi="Times New Roman" w:cs="Times New Roman"/>
          <w:sz w:val="24"/>
          <w:szCs w:val="24"/>
        </w:rPr>
        <w:t xml:space="preserve">Podání žádosti  03_02_Dotace obcím na území Olomouckého kraje na řešení mimořádných událostí v oblasti vodohospodářské infrastruktury 2025 </w:t>
      </w:r>
    </w:p>
    <w:p w:rsidR="006739AF" w:rsidRPr="004848AD" w:rsidRDefault="006739AF" w:rsidP="000D2A6E">
      <w:pPr>
        <w:pStyle w:val="Bezmezer"/>
        <w:numPr>
          <w:ilvl w:val="0"/>
          <w:numId w:val="22"/>
        </w:numPr>
        <w:rPr>
          <w:rFonts w:ascii="Times New Roman" w:hAnsi="Times New Roman" w:cs="Times New Roman"/>
          <w:sz w:val="24"/>
          <w:szCs w:val="24"/>
        </w:rPr>
      </w:pPr>
      <w:r w:rsidRPr="004848AD">
        <w:rPr>
          <w:rFonts w:ascii="Times New Roman" w:hAnsi="Times New Roman" w:cs="Times New Roman"/>
          <w:sz w:val="24"/>
          <w:szCs w:val="24"/>
        </w:rPr>
        <w:t>Schválení přijetí finančního příspěvku od mikroregionu ve výši 500 000,- Kč</w:t>
      </w:r>
    </w:p>
    <w:p w:rsidR="006739AF" w:rsidRPr="004848AD" w:rsidRDefault="006739AF" w:rsidP="000D2A6E">
      <w:pPr>
        <w:pStyle w:val="Bezmezer"/>
        <w:numPr>
          <w:ilvl w:val="0"/>
          <w:numId w:val="22"/>
        </w:numPr>
        <w:rPr>
          <w:rFonts w:ascii="Times New Roman" w:hAnsi="Times New Roman" w:cs="Times New Roman"/>
          <w:sz w:val="24"/>
          <w:szCs w:val="24"/>
        </w:rPr>
      </w:pPr>
      <w:r w:rsidRPr="004848AD">
        <w:rPr>
          <w:rFonts w:ascii="Times New Roman" w:hAnsi="Times New Roman" w:cs="Times New Roman"/>
          <w:sz w:val="24"/>
          <w:szCs w:val="24"/>
        </w:rPr>
        <w:t>Schválení smlouvy</w:t>
      </w:r>
      <w:r w:rsidR="00601A56" w:rsidRPr="004848AD">
        <w:rPr>
          <w:rFonts w:ascii="Times New Roman" w:hAnsi="Times New Roman" w:cs="Times New Roman"/>
          <w:sz w:val="24"/>
          <w:szCs w:val="24"/>
        </w:rPr>
        <w:t xml:space="preserve"> PO 18/2024</w:t>
      </w:r>
      <w:r w:rsidRPr="004848AD">
        <w:rPr>
          <w:rFonts w:ascii="Times New Roman" w:hAnsi="Times New Roman" w:cs="Times New Roman"/>
          <w:sz w:val="24"/>
          <w:szCs w:val="24"/>
        </w:rPr>
        <w:t xml:space="preserve"> o poskytnutí  nadačního příspěvku  od Nadace VIA ve výši 184 130,- Kč</w:t>
      </w:r>
    </w:p>
    <w:p w:rsidR="006739AF" w:rsidRPr="004848AD" w:rsidRDefault="007C7DBC" w:rsidP="000D2A6E">
      <w:pPr>
        <w:pStyle w:val="Bezmezer"/>
        <w:numPr>
          <w:ilvl w:val="0"/>
          <w:numId w:val="22"/>
        </w:numPr>
        <w:rPr>
          <w:rFonts w:ascii="Times New Roman" w:hAnsi="Times New Roman" w:cs="Times New Roman"/>
          <w:sz w:val="24"/>
          <w:szCs w:val="24"/>
        </w:rPr>
      </w:pPr>
      <w:r w:rsidRPr="004848AD">
        <w:rPr>
          <w:rFonts w:ascii="Times New Roman" w:hAnsi="Times New Roman" w:cs="Times New Roman"/>
          <w:sz w:val="24"/>
          <w:szCs w:val="24"/>
        </w:rPr>
        <w:t>Změnu</w:t>
      </w:r>
      <w:r w:rsidR="006739AF" w:rsidRPr="004848AD">
        <w:rPr>
          <w:rFonts w:ascii="Times New Roman" w:hAnsi="Times New Roman" w:cs="Times New Roman"/>
          <w:sz w:val="24"/>
          <w:szCs w:val="24"/>
        </w:rPr>
        <w:t xml:space="preserve"> </w:t>
      </w:r>
      <w:r w:rsidRPr="004848AD">
        <w:rPr>
          <w:rFonts w:ascii="Times New Roman" w:hAnsi="Times New Roman" w:cs="Times New Roman"/>
          <w:sz w:val="24"/>
          <w:szCs w:val="24"/>
        </w:rPr>
        <w:t xml:space="preserve">výkonu funkce </w:t>
      </w:r>
      <w:r w:rsidR="006739AF" w:rsidRPr="004848AD">
        <w:rPr>
          <w:rFonts w:ascii="Times New Roman" w:hAnsi="Times New Roman" w:cs="Times New Roman"/>
          <w:sz w:val="24"/>
          <w:szCs w:val="24"/>
        </w:rPr>
        <w:t>starosty</w:t>
      </w:r>
      <w:r w:rsidRPr="004848AD">
        <w:rPr>
          <w:rFonts w:ascii="Times New Roman" w:hAnsi="Times New Roman" w:cs="Times New Roman"/>
          <w:sz w:val="24"/>
          <w:szCs w:val="24"/>
        </w:rPr>
        <w:t xml:space="preserve"> obce jako neuvolněného člena zastupitelstva </w:t>
      </w:r>
      <w:r w:rsidR="006739AF" w:rsidRPr="004848AD">
        <w:rPr>
          <w:rFonts w:ascii="Times New Roman" w:hAnsi="Times New Roman" w:cs="Times New Roman"/>
          <w:sz w:val="24"/>
          <w:szCs w:val="24"/>
        </w:rPr>
        <w:t xml:space="preserve"> v termínu od </w:t>
      </w:r>
      <w:proofErr w:type="gramStart"/>
      <w:r w:rsidR="006739AF" w:rsidRPr="004848AD">
        <w:rPr>
          <w:rFonts w:ascii="Times New Roman" w:hAnsi="Times New Roman" w:cs="Times New Roman"/>
          <w:sz w:val="24"/>
          <w:szCs w:val="24"/>
        </w:rPr>
        <w:t>1.5.2025</w:t>
      </w:r>
      <w:proofErr w:type="gramEnd"/>
      <w:r w:rsidRPr="004848AD">
        <w:rPr>
          <w:rFonts w:ascii="Times New Roman" w:hAnsi="Times New Roman" w:cs="Times New Roman"/>
          <w:sz w:val="24"/>
          <w:szCs w:val="24"/>
        </w:rPr>
        <w:t xml:space="preserve"> a  stanovilo odměnu ve výši 0,5 základu tj. 30562 ,- Kč</w:t>
      </w:r>
    </w:p>
    <w:p w:rsidR="006739AF" w:rsidRPr="004848AD" w:rsidRDefault="007C7DBC" w:rsidP="000D2A6E">
      <w:pPr>
        <w:pStyle w:val="Bezmezer"/>
        <w:numPr>
          <w:ilvl w:val="0"/>
          <w:numId w:val="22"/>
        </w:numPr>
        <w:rPr>
          <w:rFonts w:ascii="Times New Roman" w:hAnsi="Times New Roman" w:cs="Times New Roman"/>
          <w:sz w:val="24"/>
          <w:szCs w:val="24"/>
        </w:rPr>
      </w:pPr>
      <w:r w:rsidRPr="004848AD">
        <w:rPr>
          <w:rFonts w:ascii="Times New Roman" w:hAnsi="Times New Roman" w:cs="Times New Roman"/>
          <w:sz w:val="24"/>
          <w:szCs w:val="24"/>
        </w:rPr>
        <w:t xml:space="preserve"> Strategii  Místní energetické koncepce obce</w:t>
      </w:r>
      <w:r w:rsidR="00614CD3" w:rsidRPr="004848AD">
        <w:rPr>
          <w:rFonts w:ascii="Times New Roman" w:hAnsi="Times New Roman" w:cs="Times New Roman"/>
          <w:sz w:val="24"/>
          <w:szCs w:val="24"/>
        </w:rPr>
        <w:t xml:space="preserve"> a vyjadřuje souhlas s Energetickým akčním plánem (EAP), současně si vyhrazuje právo změnit časový harmonogram EAP s ohledem na finanční možnosti obce</w:t>
      </w:r>
    </w:p>
    <w:p w:rsidR="006739AF" w:rsidRPr="004848AD" w:rsidRDefault="000D2A6E" w:rsidP="000D2A6E">
      <w:pPr>
        <w:pStyle w:val="Bezmezer"/>
        <w:numPr>
          <w:ilvl w:val="0"/>
          <w:numId w:val="22"/>
        </w:numPr>
        <w:rPr>
          <w:rFonts w:ascii="Times New Roman" w:hAnsi="Times New Roman" w:cs="Times New Roman"/>
          <w:sz w:val="24"/>
          <w:szCs w:val="24"/>
        </w:rPr>
      </w:pPr>
      <w:r w:rsidRPr="004848AD">
        <w:rPr>
          <w:rFonts w:ascii="Times New Roman" w:hAnsi="Times New Roman" w:cs="Times New Roman"/>
          <w:sz w:val="24"/>
          <w:szCs w:val="24"/>
        </w:rPr>
        <w:t>Dohodu o poskytnutí dotace na projekt rozvoje  venkova v rámci Strategického plánu Společné zemědělské politiky na období 2023-2027, projekt Registrační číslo: 24/001/52775/603/004027 „</w:t>
      </w:r>
      <w:proofErr w:type="spellStart"/>
      <w:r w:rsidRPr="004848AD">
        <w:rPr>
          <w:rFonts w:ascii="Times New Roman" w:hAnsi="Times New Roman" w:cs="Times New Roman"/>
          <w:sz w:val="24"/>
          <w:szCs w:val="24"/>
        </w:rPr>
        <w:t>Hasicská</w:t>
      </w:r>
      <w:proofErr w:type="spellEnd"/>
      <w:r w:rsidRPr="004848AD">
        <w:rPr>
          <w:rFonts w:ascii="Times New Roman" w:hAnsi="Times New Roman" w:cs="Times New Roman"/>
          <w:sz w:val="24"/>
          <w:szCs w:val="24"/>
        </w:rPr>
        <w:t xml:space="preserve"> zbrojnice - slouží nám všem“ -  vybavení hasičské zbrojnice  v celkové výši 149 500,- dotace ve výši 90% tj. 134 550,- Kč</w:t>
      </w:r>
    </w:p>
    <w:p w:rsidR="006739AF" w:rsidRPr="004848AD" w:rsidRDefault="007C7DBC" w:rsidP="000D2A6E">
      <w:pPr>
        <w:pStyle w:val="Bezmezer"/>
        <w:numPr>
          <w:ilvl w:val="0"/>
          <w:numId w:val="22"/>
        </w:numPr>
        <w:rPr>
          <w:rFonts w:ascii="Times New Roman" w:hAnsi="Times New Roman" w:cs="Times New Roman"/>
          <w:sz w:val="24"/>
          <w:szCs w:val="24"/>
        </w:rPr>
      </w:pPr>
      <w:r w:rsidRPr="004848AD">
        <w:rPr>
          <w:rFonts w:ascii="Times New Roman" w:hAnsi="Times New Roman" w:cs="Times New Roman"/>
          <w:sz w:val="24"/>
          <w:szCs w:val="24"/>
        </w:rPr>
        <w:t>Smlouvu</w:t>
      </w:r>
      <w:r w:rsidR="006739AF" w:rsidRPr="004848AD">
        <w:rPr>
          <w:rFonts w:ascii="Times New Roman" w:hAnsi="Times New Roman" w:cs="Times New Roman"/>
          <w:sz w:val="24"/>
          <w:szCs w:val="24"/>
        </w:rPr>
        <w:t xml:space="preserve"> o účelové dotaci od  Státního fondu kultury na projekt </w:t>
      </w:r>
      <w:proofErr w:type="spellStart"/>
      <w:r w:rsidR="006739AF" w:rsidRPr="004848AD">
        <w:rPr>
          <w:rFonts w:ascii="Times New Roman" w:hAnsi="Times New Roman" w:cs="Times New Roman"/>
          <w:sz w:val="24"/>
          <w:szCs w:val="24"/>
        </w:rPr>
        <w:t>Brossmannův</w:t>
      </w:r>
      <w:proofErr w:type="spellEnd"/>
      <w:r w:rsidR="006739AF" w:rsidRPr="004848AD">
        <w:rPr>
          <w:rFonts w:ascii="Times New Roman" w:hAnsi="Times New Roman" w:cs="Times New Roman"/>
          <w:sz w:val="24"/>
          <w:szCs w:val="24"/>
        </w:rPr>
        <w:t xml:space="preserve"> festival duchovní hudby  ve výši 55 000,- Kč</w:t>
      </w:r>
    </w:p>
    <w:p w:rsidR="006739AF" w:rsidRPr="004848AD" w:rsidRDefault="007C7DBC" w:rsidP="000D2A6E">
      <w:pPr>
        <w:pStyle w:val="Bezmezer"/>
        <w:numPr>
          <w:ilvl w:val="0"/>
          <w:numId w:val="22"/>
        </w:numPr>
        <w:rPr>
          <w:rFonts w:ascii="Times New Roman" w:hAnsi="Times New Roman" w:cs="Times New Roman"/>
          <w:sz w:val="24"/>
          <w:szCs w:val="24"/>
        </w:rPr>
      </w:pPr>
      <w:r w:rsidRPr="004848AD">
        <w:rPr>
          <w:rFonts w:ascii="Times New Roman" w:hAnsi="Times New Roman" w:cs="Times New Roman"/>
          <w:sz w:val="24"/>
          <w:szCs w:val="24"/>
        </w:rPr>
        <w:t>Směrnici</w:t>
      </w:r>
      <w:r w:rsidR="006739AF" w:rsidRPr="004848AD">
        <w:rPr>
          <w:rFonts w:ascii="Times New Roman" w:hAnsi="Times New Roman" w:cs="Times New Roman"/>
          <w:sz w:val="24"/>
          <w:szCs w:val="24"/>
        </w:rPr>
        <w:t xml:space="preserve"> o </w:t>
      </w:r>
      <w:proofErr w:type="gramStart"/>
      <w:r w:rsidR="006739AF" w:rsidRPr="004848AD">
        <w:rPr>
          <w:rFonts w:ascii="Times New Roman" w:hAnsi="Times New Roman" w:cs="Times New Roman"/>
          <w:sz w:val="24"/>
          <w:szCs w:val="24"/>
        </w:rPr>
        <w:t>zadávaní</w:t>
      </w:r>
      <w:proofErr w:type="gramEnd"/>
      <w:r w:rsidR="006739AF" w:rsidRPr="004848AD">
        <w:rPr>
          <w:rFonts w:ascii="Times New Roman" w:hAnsi="Times New Roman" w:cs="Times New Roman"/>
          <w:sz w:val="24"/>
          <w:szCs w:val="24"/>
        </w:rPr>
        <w:t xml:space="preserve"> veřejných zakázek </w:t>
      </w:r>
      <w:r w:rsidRPr="004848AD">
        <w:rPr>
          <w:rFonts w:ascii="Times New Roman" w:hAnsi="Times New Roman" w:cs="Times New Roman"/>
          <w:sz w:val="24"/>
          <w:szCs w:val="24"/>
        </w:rPr>
        <w:t>1/2025</w:t>
      </w:r>
    </w:p>
    <w:p w:rsidR="00614CD3" w:rsidRPr="004848AD" w:rsidRDefault="00097021" w:rsidP="000D2A6E">
      <w:pPr>
        <w:pStyle w:val="Odstavecseseznamem"/>
        <w:numPr>
          <w:ilvl w:val="0"/>
          <w:numId w:val="22"/>
        </w:numPr>
        <w:rPr>
          <w:rFonts w:ascii="Times New Roman" w:hAnsi="Times New Roman" w:cs="Times New Roman"/>
          <w:b/>
          <w:bCs/>
          <w:sz w:val="24"/>
          <w:szCs w:val="24"/>
        </w:rPr>
      </w:pPr>
      <w:r w:rsidRPr="004848AD">
        <w:rPr>
          <w:rFonts w:ascii="Times New Roman" w:hAnsi="Times New Roman" w:cs="Times New Roman"/>
          <w:b/>
          <w:sz w:val="24"/>
          <w:szCs w:val="24"/>
        </w:rPr>
        <w:t>I.</w:t>
      </w:r>
      <w:r w:rsidR="00601A56" w:rsidRPr="004848AD">
        <w:rPr>
          <w:rFonts w:ascii="Times New Roman" w:hAnsi="Times New Roman" w:cs="Times New Roman"/>
          <w:b/>
          <w:sz w:val="24"/>
          <w:szCs w:val="24"/>
        </w:rPr>
        <w:t xml:space="preserve"> </w:t>
      </w:r>
      <w:r w:rsidR="00614CD3" w:rsidRPr="004848AD">
        <w:rPr>
          <w:rFonts w:ascii="Times New Roman" w:hAnsi="Times New Roman" w:cs="Times New Roman"/>
          <w:sz w:val="24"/>
          <w:szCs w:val="24"/>
        </w:rPr>
        <w:t>Zastupitelstvo obce vyjadřuje souhlas se záměrem transformace svazku obcí Sdružení měst a obcí Jesenicka, IČ: 48427870, se sídlem Lipová-lázně 396, 790 61 Lipová-lázně, na společenství obcí, resp. příslušnou změnou stanov a podáním žádosti o přiznání postavení společenství obcí k příslušnému krajskému úřadu.</w:t>
      </w:r>
    </w:p>
    <w:p w:rsidR="00614CD3" w:rsidRPr="004848AD" w:rsidRDefault="00614CD3" w:rsidP="000D2A6E">
      <w:pPr>
        <w:pStyle w:val="Odstavecseseznamem"/>
        <w:rPr>
          <w:rFonts w:ascii="Times New Roman" w:hAnsi="Times New Roman" w:cs="Times New Roman"/>
          <w:b/>
          <w:bCs/>
          <w:sz w:val="24"/>
          <w:szCs w:val="24"/>
        </w:rPr>
      </w:pPr>
      <w:r w:rsidRPr="004848AD">
        <w:rPr>
          <w:rFonts w:ascii="Times New Roman" w:hAnsi="Times New Roman" w:cs="Times New Roman"/>
          <w:b/>
          <w:bCs/>
          <w:sz w:val="24"/>
          <w:szCs w:val="24"/>
        </w:rPr>
        <w:t xml:space="preserve">II. </w:t>
      </w:r>
      <w:r w:rsidRPr="004848AD">
        <w:rPr>
          <w:rFonts w:ascii="Times New Roman" w:hAnsi="Times New Roman" w:cs="Times New Roman"/>
          <w:sz w:val="24"/>
          <w:szCs w:val="24"/>
        </w:rPr>
        <w:t>Zastupitelstvo obce  pověřuje starostu k hlasování v souladu s bodem I. na sněmu starostů svazku obcí Sdružení měst a obcí Jesenicka, IČ: 48427870, se sídlem Lipová-lázně 396, 790 61 Lipová-lázně.</w:t>
      </w:r>
    </w:p>
    <w:p w:rsidR="008A1C03" w:rsidRPr="004848AD" w:rsidRDefault="008A1C03" w:rsidP="000D2A6E">
      <w:pPr>
        <w:pStyle w:val="Bezmezer"/>
        <w:numPr>
          <w:ilvl w:val="0"/>
          <w:numId w:val="22"/>
        </w:numPr>
        <w:rPr>
          <w:rFonts w:ascii="Times New Roman" w:hAnsi="Times New Roman" w:cs="Times New Roman"/>
          <w:sz w:val="24"/>
          <w:szCs w:val="24"/>
        </w:rPr>
      </w:pPr>
      <w:r w:rsidRPr="004848AD">
        <w:rPr>
          <w:rFonts w:ascii="Times New Roman" w:hAnsi="Times New Roman" w:cs="Times New Roman"/>
          <w:sz w:val="24"/>
          <w:szCs w:val="24"/>
        </w:rPr>
        <w:t xml:space="preserve">Žádost o finanční dar vydání knihy Zmizelé Jesenicko – zaniklá technická díla ve </w:t>
      </w:r>
      <w:proofErr w:type="gramStart"/>
      <w:r w:rsidRPr="004848AD">
        <w:rPr>
          <w:rFonts w:ascii="Times New Roman" w:hAnsi="Times New Roman" w:cs="Times New Roman"/>
          <w:sz w:val="24"/>
          <w:szCs w:val="24"/>
        </w:rPr>
        <w:t xml:space="preserve">výši : </w:t>
      </w:r>
      <w:r w:rsidR="00601A56" w:rsidRPr="004848AD">
        <w:rPr>
          <w:rFonts w:ascii="Times New Roman" w:hAnsi="Times New Roman" w:cs="Times New Roman"/>
          <w:sz w:val="24"/>
          <w:szCs w:val="24"/>
        </w:rPr>
        <w:t>5 000</w:t>
      </w:r>
      <w:proofErr w:type="gramEnd"/>
      <w:r w:rsidRPr="004848AD">
        <w:rPr>
          <w:rFonts w:ascii="Times New Roman" w:hAnsi="Times New Roman" w:cs="Times New Roman"/>
          <w:sz w:val="24"/>
          <w:szCs w:val="24"/>
        </w:rPr>
        <w:t xml:space="preserve"> </w:t>
      </w:r>
      <w:r w:rsidR="00601A56" w:rsidRPr="004848AD">
        <w:rPr>
          <w:rFonts w:ascii="Times New Roman" w:hAnsi="Times New Roman" w:cs="Times New Roman"/>
          <w:sz w:val="24"/>
          <w:szCs w:val="24"/>
        </w:rPr>
        <w:t>Kč</w:t>
      </w:r>
    </w:p>
    <w:p w:rsidR="006739AF" w:rsidRPr="004848AD" w:rsidRDefault="006739AF" w:rsidP="000D2A6E">
      <w:pPr>
        <w:pStyle w:val="Bezmezer"/>
        <w:numPr>
          <w:ilvl w:val="0"/>
          <w:numId w:val="22"/>
        </w:numPr>
        <w:rPr>
          <w:rFonts w:ascii="Times New Roman" w:hAnsi="Times New Roman" w:cs="Times New Roman"/>
          <w:sz w:val="24"/>
          <w:szCs w:val="24"/>
        </w:rPr>
      </w:pPr>
      <w:r w:rsidRPr="004848AD">
        <w:rPr>
          <w:rFonts w:ascii="Times New Roman" w:hAnsi="Times New Roman" w:cs="Times New Roman"/>
          <w:sz w:val="24"/>
          <w:szCs w:val="24"/>
        </w:rPr>
        <w:t xml:space="preserve">Řešení </w:t>
      </w:r>
      <w:r w:rsidR="00933507" w:rsidRPr="004848AD">
        <w:rPr>
          <w:rFonts w:ascii="Times New Roman" w:hAnsi="Times New Roman" w:cs="Times New Roman"/>
          <w:sz w:val="24"/>
          <w:szCs w:val="24"/>
        </w:rPr>
        <w:t xml:space="preserve">alternativního vytápění bytu na </w:t>
      </w:r>
      <w:proofErr w:type="gramStart"/>
      <w:r w:rsidR="00933507" w:rsidRPr="004848AD">
        <w:rPr>
          <w:rFonts w:ascii="Times New Roman" w:hAnsi="Times New Roman" w:cs="Times New Roman"/>
          <w:sz w:val="24"/>
          <w:szCs w:val="24"/>
        </w:rPr>
        <w:t>Kamenička</w:t>
      </w:r>
      <w:proofErr w:type="gramEnd"/>
      <w:r w:rsidR="00933507" w:rsidRPr="004848AD">
        <w:rPr>
          <w:rFonts w:ascii="Times New Roman" w:hAnsi="Times New Roman" w:cs="Times New Roman"/>
          <w:sz w:val="24"/>
          <w:szCs w:val="24"/>
        </w:rPr>
        <w:t xml:space="preserve"> 32 </w:t>
      </w:r>
      <w:r w:rsidR="000D2A6E" w:rsidRPr="004848AD">
        <w:rPr>
          <w:rFonts w:ascii="Times New Roman" w:hAnsi="Times New Roman" w:cs="Times New Roman"/>
          <w:sz w:val="24"/>
          <w:szCs w:val="24"/>
        </w:rPr>
        <w:t xml:space="preserve"> výstavba </w:t>
      </w:r>
      <w:r w:rsidR="00601A56" w:rsidRPr="004848AD">
        <w:rPr>
          <w:rFonts w:ascii="Times New Roman" w:hAnsi="Times New Roman" w:cs="Times New Roman"/>
          <w:sz w:val="24"/>
          <w:szCs w:val="24"/>
        </w:rPr>
        <w:t>kachlo</w:t>
      </w:r>
      <w:r w:rsidR="000D2A6E" w:rsidRPr="004848AD">
        <w:rPr>
          <w:rFonts w:ascii="Times New Roman" w:hAnsi="Times New Roman" w:cs="Times New Roman"/>
          <w:sz w:val="24"/>
          <w:szCs w:val="24"/>
        </w:rPr>
        <w:t xml:space="preserve">vých </w:t>
      </w:r>
      <w:r w:rsidRPr="004848AD">
        <w:rPr>
          <w:rFonts w:ascii="Times New Roman" w:hAnsi="Times New Roman" w:cs="Times New Roman"/>
          <w:sz w:val="24"/>
          <w:szCs w:val="24"/>
        </w:rPr>
        <w:t xml:space="preserve"> kam</w:t>
      </w:r>
      <w:r w:rsidR="00601A56" w:rsidRPr="004848AD">
        <w:rPr>
          <w:rFonts w:ascii="Times New Roman" w:hAnsi="Times New Roman" w:cs="Times New Roman"/>
          <w:sz w:val="24"/>
          <w:szCs w:val="24"/>
        </w:rPr>
        <w:t>e</w:t>
      </w:r>
      <w:r w:rsidRPr="004848AD">
        <w:rPr>
          <w:rFonts w:ascii="Times New Roman" w:hAnsi="Times New Roman" w:cs="Times New Roman"/>
          <w:sz w:val="24"/>
          <w:szCs w:val="24"/>
        </w:rPr>
        <w:t>n</w:t>
      </w:r>
      <w:r w:rsidR="00EA17A5" w:rsidRPr="004848AD">
        <w:rPr>
          <w:rFonts w:ascii="Times New Roman" w:hAnsi="Times New Roman" w:cs="Times New Roman"/>
          <w:sz w:val="24"/>
          <w:szCs w:val="24"/>
        </w:rPr>
        <w:t xml:space="preserve"> v celkové výši 204 190 Kč </w:t>
      </w:r>
    </w:p>
    <w:p w:rsidR="006739AF" w:rsidRPr="004848AD" w:rsidRDefault="006739AF" w:rsidP="007C7DBC">
      <w:pPr>
        <w:pStyle w:val="Bezmezer"/>
        <w:ind w:left="644"/>
        <w:rPr>
          <w:rFonts w:ascii="Times New Roman" w:hAnsi="Times New Roman" w:cs="Times New Roman"/>
          <w:sz w:val="24"/>
          <w:szCs w:val="24"/>
        </w:rPr>
      </w:pPr>
    </w:p>
    <w:p w:rsidR="00DB250A" w:rsidRPr="004848AD" w:rsidRDefault="00DB250A" w:rsidP="00DB250A">
      <w:pPr>
        <w:pStyle w:val="Odstavecseseznamem"/>
        <w:ind w:left="644"/>
        <w:rPr>
          <w:rFonts w:ascii="Times New Roman" w:hAnsi="Times New Roman" w:cs="Times New Roman"/>
          <w:sz w:val="24"/>
          <w:szCs w:val="24"/>
        </w:rPr>
      </w:pPr>
    </w:p>
    <w:p w:rsidR="00DB250A" w:rsidRPr="004848AD" w:rsidRDefault="00DB250A" w:rsidP="00DB250A">
      <w:pPr>
        <w:pStyle w:val="Odstavecseseznamem"/>
        <w:ind w:left="644"/>
        <w:rPr>
          <w:rFonts w:ascii="Times New Roman" w:hAnsi="Times New Roman" w:cs="Times New Roman"/>
          <w:sz w:val="24"/>
          <w:szCs w:val="24"/>
        </w:rPr>
      </w:pPr>
    </w:p>
    <w:p w:rsidR="00DB250A" w:rsidRPr="004848AD" w:rsidRDefault="00DB250A" w:rsidP="00DB250A">
      <w:pPr>
        <w:pStyle w:val="Odstavecseseznamem"/>
        <w:ind w:left="644"/>
        <w:rPr>
          <w:rFonts w:ascii="Times New Roman" w:hAnsi="Times New Roman" w:cs="Times New Roman"/>
          <w:sz w:val="24"/>
          <w:szCs w:val="24"/>
        </w:rPr>
      </w:pPr>
    </w:p>
    <w:p w:rsidR="00F159A4" w:rsidRPr="004848AD" w:rsidRDefault="00DB250A" w:rsidP="00DB250A">
      <w:pPr>
        <w:pStyle w:val="Odstavecseseznamem"/>
        <w:numPr>
          <w:ilvl w:val="0"/>
          <w:numId w:val="1"/>
        </w:numPr>
        <w:rPr>
          <w:rFonts w:ascii="Times New Roman" w:hAnsi="Times New Roman" w:cs="Times New Roman"/>
          <w:sz w:val="24"/>
          <w:szCs w:val="24"/>
        </w:rPr>
      </w:pPr>
      <w:r w:rsidRPr="004848AD">
        <w:rPr>
          <w:rFonts w:ascii="Times New Roman" w:hAnsi="Times New Roman" w:cs="Times New Roman"/>
          <w:sz w:val="24"/>
          <w:szCs w:val="24"/>
        </w:rPr>
        <w:t>Zast</w:t>
      </w:r>
      <w:r w:rsidR="00F159A4" w:rsidRPr="004848AD">
        <w:rPr>
          <w:rFonts w:ascii="Times New Roman" w:hAnsi="Times New Roman" w:cs="Times New Roman"/>
          <w:sz w:val="24"/>
          <w:szCs w:val="24"/>
        </w:rPr>
        <w:t>upitelstvo obce bere na vědomí:</w:t>
      </w:r>
    </w:p>
    <w:p w:rsidR="00F159A4" w:rsidRPr="004848AD" w:rsidRDefault="00F159A4" w:rsidP="00F159A4">
      <w:pPr>
        <w:pStyle w:val="Bezmezer"/>
        <w:ind w:left="360"/>
        <w:rPr>
          <w:rFonts w:ascii="Times New Roman" w:hAnsi="Times New Roman" w:cs="Times New Roman"/>
          <w:sz w:val="24"/>
          <w:szCs w:val="24"/>
        </w:rPr>
      </w:pPr>
    </w:p>
    <w:p w:rsidR="006739AF" w:rsidRPr="004848AD" w:rsidRDefault="006739AF" w:rsidP="006739AF">
      <w:pPr>
        <w:pStyle w:val="Bezmezer"/>
        <w:numPr>
          <w:ilvl w:val="0"/>
          <w:numId w:val="4"/>
        </w:numPr>
        <w:rPr>
          <w:rFonts w:ascii="Times New Roman" w:hAnsi="Times New Roman" w:cs="Times New Roman"/>
          <w:sz w:val="24"/>
          <w:szCs w:val="24"/>
        </w:rPr>
      </w:pPr>
      <w:r w:rsidRPr="004848AD">
        <w:rPr>
          <w:rFonts w:ascii="Times New Roman" w:hAnsi="Times New Roman" w:cs="Times New Roman"/>
          <w:sz w:val="24"/>
          <w:szCs w:val="24"/>
        </w:rPr>
        <w:t xml:space="preserve">Kontrolu usnesení předcházejících zasedání </w:t>
      </w:r>
    </w:p>
    <w:p w:rsidR="00816CD7" w:rsidRPr="004848AD" w:rsidRDefault="00816CD7" w:rsidP="00816CD7">
      <w:pPr>
        <w:pStyle w:val="Bezmezer"/>
        <w:numPr>
          <w:ilvl w:val="0"/>
          <w:numId w:val="4"/>
        </w:numPr>
        <w:rPr>
          <w:rFonts w:ascii="Times New Roman" w:hAnsi="Times New Roman" w:cs="Times New Roman"/>
          <w:sz w:val="24"/>
          <w:szCs w:val="24"/>
        </w:rPr>
      </w:pPr>
      <w:r w:rsidRPr="004848AD">
        <w:rPr>
          <w:rFonts w:ascii="Times New Roman" w:hAnsi="Times New Roman" w:cs="Times New Roman"/>
          <w:sz w:val="24"/>
          <w:szCs w:val="24"/>
        </w:rPr>
        <w:t>Rozpočtové změny  1-5</w:t>
      </w:r>
    </w:p>
    <w:p w:rsidR="00070B3D" w:rsidRPr="004848AD" w:rsidRDefault="00601A56" w:rsidP="00A43528">
      <w:pPr>
        <w:pStyle w:val="Odstavecseseznamem"/>
        <w:numPr>
          <w:ilvl w:val="0"/>
          <w:numId w:val="4"/>
        </w:numPr>
        <w:rPr>
          <w:rFonts w:ascii="Times New Roman" w:hAnsi="Times New Roman" w:cs="Times New Roman"/>
          <w:sz w:val="24"/>
          <w:szCs w:val="24"/>
        </w:rPr>
      </w:pPr>
      <w:r w:rsidRPr="004848AD">
        <w:rPr>
          <w:rFonts w:ascii="Times New Roman" w:hAnsi="Times New Roman" w:cs="Times New Roman"/>
          <w:sz w:val="24"/>
          <w:szCs w:val="24"/>
        </w:rPr>
        <w:t xml:space="preserve">Pozvánku na prezentaci úspěšných přeshraničních  projektů  ve </w:t>
      </w:r>
      <w:proofErr w:type="spellStart"/>
      <w:proofErr w:type="gramStart"/>
      <w:r w:rsidRPr="004848AD">
        <w:rPr>
          <w:rFonts w:ascii="Times New Roman" w:hAnsi="Times New Roman" w:cs="Times New Roman"/>
          <w:sz w:val="24"/>
          <w:szCs w:val="24"/>
        </w:rPr>
        <w:t>Zloty</w:t>
      </w:r>
      <w:proofErr w:type="spellEnd"/>
      <w:proofErr w:type="gramEnd"/>
      <w:r w:rsidRPr="004848AD">
        <w:rPr>
          <w:rFonts w:ascii="Times New Roman" w:hAnsi="Times New Roman" w:cs="Times New Roman"/>
          <w:sz w:val="24"/>
          <w:szCs w:val="24"/>
        </w:rPr>
        <w:t xml:space="preserve"> Stok 14.4.2025</w:t>
      </w:r>
    </w:p>
    <w:p w:rsidR="00980B51" w:rsidRPr="004848AD" w:rsidRDefault="00980B51" w:rsidP="00A43528">
      <w:pPr>
        <w:pStyle w:val="Odstavecseseznamem"/>
        <w:numPr>
          <w:ilvl w:val="0"/>
          <w:numId w:val="4"/>
        </w:numPr>
        <w:rPr>
          <w:rFonts w:ascii="Times New Roman" w:hAnsi="Times New Roman" w:cs="Times New Roman"/>
          <w:sz w:val="24"/>
          <w:szCs w:val="24"/>
        </w:rPr>
      </w:pPr>
    </w:p>
    <w:p w:rsidR="005C4D4F" w:rsidRPr="004848AD" w:rsidRDefault="005C4D4F" w:rsidP="00F159A4">
      <w:pPr>
        <w:pStyle w:val="Bezmezer"/>
        <w:rPr>
          <w:rFonts w:ascii="Times New Roman" w:hAnsi="Times New Roman" w:cs="Times New Roman"/>
          <w:sz w:val="24"/>
          <w:szCs w:val="24"/>
        </w:rPr>
      </w:pPr>
    </w:p>
    <w:p w:rsidR="005C4D4F" w:rsidRPr="004848AD" w:rsidRDefault="005C4D4F" w:rsidP="00F159A4">
      <w:pPr>
        <w:pStyle w:val="Bezmezer"/>
        <w:rPr>
          <w:rFonts w:ascii="Times New Roman" w:hAnsi="Times New Roman" w:cs="Times New Roman"/>
          <w:sz w:val="24"/>
          <w:szCs w:val="24"/>
        </w:rPr>
      </w:pPr>
    </w:p>
    <w:p w:rsidR="00816CD7" w:rsidRPr="004848AD" w:rsidRDefault="00816CD7" w:rsidP="00F159A4">
      <w:pPr>
        <w:pStyle w:val="Bezmezer"/>
        <w:rPr>
          <w:rFonts w:ascii="Times New Roman" w:hAnsi="Times New Roman" w:cs="Times New Roman"/>
          <w:sz w:val="24"/>
          <w:szCs w:val="24"/>
        </w:rPr>
      </w:pPr>
    </w:p>
    <w:p w:rsidR="00980B51" w:rsidRPr="004848AD" w:rsidRDefault="00980B51" w:rsidP="00F159A4">
      <w:pPr>
        <w:pStyle w:val="Bezmezer"/>
        <w:rPr>
          <w:rFonts w:ascii="Times New Roman" w:hAnsi="Times New Roman" w:cs="Times New Roman"/>
          <w:sz w:val="24"/>
          <w:szCs w:val="24"/>
        </w:rPr>
      </w:pPr>
    </w:p>
    <w:p w:rsidR="00750FD5" w:rsidRPr="004848AD" w:rsidRDefault="00750FD5" w:rsidP="00F159A4">
      <w:pPr>
        <w:pStyle w:val="Bezmezer"/>
        <w:rPr>
          <w:rFonts w:ascii="Times New Roman" w:hAnsi="Times New Roman" w:cs="Times New Roman"/>
          <w:sz w:val="24"/>
          <w:szCs w:val="24"/>
        </w:rPr>
      </w:pPr>
    </w:p>
    <w:p w:rsidR="00F159A4" w:rsidRPr="004848AD" w:rsidRDefault="00F159A4" w:rsidP="00F159A4">
      <w:pPr>
        <w:pStyle w:val="Bezmezer"/>
        <w:numPr>
          <w:ilvl w:val="0"/>
          <w:numId w:val="1"/>
        </w:numPr>
        <w:rPr>
          <w:rFonts w:ascii="Times New Roman" w:hAnsi="Times New Roman" w:cs="Times New Roman"/>
          <w:sz w:val="24"/>
          <w:szCs w:val="24"/>
        </w:rPr>
      </w:pPr>
      <w:r w:rsidRPr="004848AD">
        <w:rPr>
          <w:rFonts w:ascii="Times New Roman" w:hAnsi="Times New Roman" w:cs="Times New Roman"/>
          <w:sz w:val="24"/>
          <w:szCs w:val="24"/>
        </w:rPr>
        <w:t>Zastupitelstvo obce</w:t>
      </w:r>
    </w:p>
    <w:p w:rsidR="00F159A4" w:rsidRPr="004848AD" w:rsidRDefault="00F159A4" w:rsidP="00B44C30">
      <w:pPr>
        <w:pStyle w:val="Bezmezer"/>
        <w:numPr>
          <w:ilvl w:val="0"/>
          <w:numId w:val="17"/>
        </w:numPr>
        <w:rPr>
          <w:rFonts w:ascii="Times New Roman" w:hAnsi="Times New Roman" w:cs="Times New Roman"/>
          <w:sz w:val="24"/>
          <w:szCs w:val="24"/>
        </w:rPr>
      </w:pPr>
    </w:p>
    <w:p w:rsidR="00DB250A" w:rsidRPr="004848AD" w:rsidRDefault="00B11721" w:rsidP="00F159A4">
      <w:pPr>
        <w:pStyle w:val="Bezmezer"/>
        <w:rPr>
          <w:rFonts w:ascii="Times New Roman" w:hAnsi="Times New Roman" w:cs="Times New Roman"/>
          <w:sz w:val="24"/>
          <w:szCs w:val="24"/>
        </w:rPr>
      </w:pPr>
      <w:r w:rsidRPr="004848AD">
        <w:rPr>
          <w:rFonts w:ascii="Times New Roman" w:hAnsi="Times New Roman" w:cs="Times New Roman"/>
          <w:sz w:val="24"/>
          <w:szCs w:val="24"/>
        </w:rPr>
        <w:t xml:space="preserve">       2. </w:t>
      </w:r>
    </w:p>
    <w:p w:rsidR="0063398A" w:rsidRPr="004848AD" w:rsidRDefault="0063398A" w:rsidP="00F159A4">
      <w:pPr>
        <w:pStyle w:val="Bezmezer"/>
        <w:rPr>
          <w:rFonts w:ascii="Times New Roman" w:hAnsi="Times New Roman" w:cs="Times New Roman"/>
          <w:sz w:val="24"/>
          <w:szCs w:val="24"/>
        </w:rPr>
      </w:pPr>
    </w:p>
    <w:p w:rsidR="0063398A" w:rsidRPr="004848AD" w:rsidRDefault="0063398A" w:rsidP="00F159A4">
      <w:pPr>
        <w:pStyle w:val="Bezmezer"/>
        <w:rPr>
          <w:rFonts w:ascii="Times New Roman" w:hAnsi="Times New Roman" w:cs="Times New Roman"/>
          <w:sz w:val="24"/>
          <w:szCs w:val="24"/>
        </w:rPr>
      </w:pPr>
    </w:p>
    <w:p w:rsidR="0063398A" w:rsidRPr="004848AD" w:rsidRDefault="0063398A" w:rsidP="00F159A4">
      <w:pPr>
        <w:pStyle w:val="Bezmezer"/>
        <w:rPr>
          <w:rFonts w:ascii="Times New Roman" w:hAnsi="Times New Roman" w:cs="Times New Roman"/>
          <w:sz w:val="24"/>
          <w:szCs w:val="24"/>
        </w:rPr>
      </w:pPr>
    </w:p>
    <w:p w:rsidR="00DB250A" w:rsidRPr="004848AD" w:rsidRDefault="00DB250A" w:rsidP="00F159A4">
      <w:pPr>
        <w:pStyle w:val="Bezmezer"/>
        <w:rPr>
          <w:rFonts w:ascii="Times New Roman" w:hAnsi="Times New Roman" w:cs="Times New Roman"/>
          <w:sz w:val="24"/>
          <w:szCs w:val="24"/>
        </w:rPr>
      </w:pPr>
    </w:p>
    <w:p w:rsidR="00C11621" w:rsidRPr="004848AD" w:rsidRDefault="00F159A4" w:rsidP="00C11621">
      <w:pPr>
        <w:pStyle w:val="Bezmezer"/>
        <w:numPr>
          <w:ilvl w:val="0"/>
          <w:numId w:val="1"/>
        </w:numPr>
        <w:rPr>
          <w:rFonts w:ascii="Times New Roman" w:hAnsi="Times New Roman" w:cs="Times New Roman"/>
          <w:sz w:val="24"/>
          <w:szCs w:val="24"/>
        </w:rPr>
      </w:pPr>
      <w:r w:rsidRPr="004848AD">
        <w:rPr>
          <w:rFonts w:ascii="Times New Roman" w:hAnsi="Times New Roman" w:cs="Times New Roman"/>
          <w:sz w:val="24"/>
          <w:szCs w:val="24"/>
        </w:rPr>
        <w:t>Zastupitelstvo obce ukládá</w:t>
      </w:r>
    </w:p>
    <w:p w:rsidR="00B11721" w:rsidRPr="004848AD" w:rsidRDefault="00B11721" w:rsidP="00B11721">
      <w:pPr>
        <w:pStyle w:val="Bezmezer"/>
        <w:ind w:left="360"/>
        <w:rPr>
          <w:rFonts w:ascii="Times New Roman" w:hAnsi="Times New Roman" w:cs="Times New Roman"/>
          <w:sz w:val="24"/>
          <w:szCs w:val="24"/>
        </w:rPr>
      </w:pPr>
      <w:r w:rsidRPr="004848AD">
        <w:rPr>
          <w:rFonts w:ascii="Times New Roman" w:hAnsi="Times New Roman" w:cs="Times New Roman"/>
          <w:sz w:val="24"/>
          <w:szCs w:val="24"/>
        </w:rPr>
        <w:t>1.</w:t>
      </w:r>
      <w:r w:rsidR="004E3B28" w:rsidRPr="004848AD">
        <w:rPr>
          <w:rFonts w:ascii="Times New Roman" w:hAnsi="Times New Roman" w:cs="Times New Roman"/>
          <w:sz w:val="24"/>
          <w:szCs w:val="24"/>
        </w:rPr>
        <w:t xml:space="preserve">   Starostovi obce jednat o úpravě otevírací doby Pošty Partner </w:t>
      </w:r>
    </w:p>
    <w:p w:rsidR="00B11721" w:rsidRPr="004848AD" w:rsidRDefault="00B11721" w:rsidP="00B11721">
      <w:pPr>
        <w:pStyle w:val="Bezmezer"/>
        <w:rPr>
          <w:rFonts w:ascii="Times New Roman" w:hAnsi="Times New Roman" w:cs="Times New Roman"/>
          <w:sz w:val="24"/>
          <w:szCs w:val="24"/>
        </w:rPr>
      </w:pPr>
      <w:r w:rsidRPr="004848AD">
        <w:rPr>
          <w:rFonts w:ascii="Times New Roman" w:hAnsi="Times New Roman" w:cs="Times New Roman"/>
          <w:sz w:val="24"/>
          <w:szCs w:val="24"/>
        </w:rPr>
        <w:t xml:space="preserve">       2.</w:t>
      </w:r>
    </w:p>
    <w:p w:rsidR="00B11721" w:rsidRPr="004848AD" w:rsidRDefault="00B11721" w:rsidP="00B11721">
      <w:pPr>
        <w:pStyle w:val="Bezmezer"/>
        <w:ind w:left="720"/>
        <w:rPr>
          <w:rFonts w:ascii="Times New Roman" w:hAnsi="Times New Roman" w:cs="Times New Roman"/>
          <w:sz w:val="24"/>
          <w:szCs w:val="24"/>
        </w:rPr>
      </w:pPr>
    </w:p>
    <w:p w:rsidR="0063398A" w:rsidRPr="004848AD" w:rsidRDefault="0063398A" w:rsidP="00B11721">
      <w:pPr>
        <w:pStyle w:val="Bezmezer"/>
        <w:ind w:left="720"/>
        <w:rPr>
          <w:rFonts w:ascii="Times New Roman" w:hAnsi="Times New Roman" w:cs="Times New Roman"/>
          <w:sz w:val="24"/>
          <w:szCs w:val="24"/>
        </w:rPr>
      </w:pPr>
    </w:p>
    <w:p w:rsidR="0063398A" w:rsidRPr="004848AD" w:rsidRDefault="0063398A" w:rsidP="0063398A">
      <w:pPr>
        <w:rPr>
          <w:rFonts w:ascii="Times New Roman" w:hAnsi="Times New Roman" w:cs="Times New Roman"/>
          <w:sz w:val="24"/>
          <w:szCs w:val="24"/>
        </w:rPr>
      </w:pPr>
      <w:r w:rsidRPr="004848AD">
        <w:rPr>
          <w:rFonts w:ascii="Times New Roman" w:hAnsi="Times New Roman" w:cs="Times New Roman"/>
          <w:sz w:val="24"/>
          <w:szCs w:val="24"/>
        </w:rPr>
        <w:t>Miroslav Kocián                                                                                Antonín Tesař</w:t>
      </w:r>
    </w:p>
    <w:p w:rsidR="0063398A" w:rsidRPr="004848AD" w:rsidRDefault="0063398A" w:rsidP="0063398A">
      <w:pPr>
        <w:rPr>
          <w:rFonts w:ascii="Times New Roman" w:hAnsi="Times New Roman" w:cs="Times New Roman"/>
          <w:sz w:val="24"/>
          <w:szCs w:val="24"/>
        </w:rPr>
      </w:pPr>
      <w:r w:rsidRPr="004848AD">
        <w:rPr>
          <w:rFonts w:ascii="Times New Roman" w:hAnsi="Times New Roman" w:cs="Times New Roman"/>
          <w:sz w:val="24"/>
          <w:szCs w:val="24"/>
        </w:rPr>
        <w:t>starosta obce                                                                                       místostarosta</w:t>
      </w:r>
    </w:p>
    <w:p w:rsidR="0063398A" w:rsidRPr="004848AD" w:rsidRDefault="0063398A" w:rsidP="0063398A">
      <w:pPr>
        <w:rPr>
          <w:rFonts w:ascii="Times New Roman" w:hAnsi="Times New Roman" w:cs="Times New Roman"/>
          <w:sz w:val="24"/>
          <w:szCs w:val="24"/>
        </w:rPr>
      </w:pPr>
    </w:p>
    <w:p w:rsidR="0063398A" w:rsidRPr="004848AD" w:rsidRDefault="0063398A" w:rsidP="0063398A">
      <w:pPr>
        <w:rPr>
          <w:rFonts w:ascii="Times New Roman" w:hAnsi="Times New Roman" w:cs="Times New Roman"/>
          <w:sz w:val="24"/>
          <w:szCs w:val="24"/>
        </w:rPr>
      </w:pPr>
      <w:r w:rsidRPr="004848AD">
        <w:rPr>
          <w:rFonts w:ascii="Times New Roman" w:hAnsi="Times New Roman" w:cs="Times New Roman"/>
          <w:sz w:val="24"/>
          <w:szCs w:val="24"/>
        </w:rPr>
        <w:t>Ověřovatelé zápisu:</w:t>
      </w:r>
    </w:p>
    <w:p w:rsidR="00CE0749" w:rsidRPr="004848AD" w:rsidRDefault="00CE0749" w:rsidP="00B11721">
      <w:pPr>
        <w:pStyle w:val="Bezmezer"/>
        <w:ind w:left="720"/>
        <w:rPr>
          <w:rFonts w:ascii="Times New Roman" w:hAnsi="Times New Roman" w:cs="Times New Roman"/>
          <w:sz w:val="24"/>
          <w:szCs w:val="24"/>
        </w:rPr>
      </w:pPr>
    </w:p>
    <w:p w:rsidR="0063398A" w:rsidRPr="004848AD" w:rsidRDefault="00CE0749" w:rsidP="00CE0749">
      <w:pPr>
        <w:rPr>
          <w:rFonts w:ascii="Times New Roman" w:hAnsi="Times New Roman" w:cs="Times New Roman"/>
          <w:sz w:val="24"/>
          <w:szCs w:val="24"/>
        </w:rPr>
      </w:pPr>
      <w:r w:rsidRPr="004848AD">
        <w:rPr>
          <w:rFonts w:ascii="Times New Roman" w:hAnsi="Times New Roman" w:cs="Times New Roman"/>
          <w:sz w:val="24"/>
          <w:szCs w:val="24"/>
        </w:rPr>
        <w:t xml:space="preserve">Miloslav Michalka                                                                                                </w:t>
      </w:r>
      <w:proofErr w:type="spellStart"/>
      <w:r w:rsidRPr="004848AD">
        <w:rPr>
          <w:rFonts w:ascii="Times New Roman" w:hAnsi="Times New Roman" w:cs="Times New Roman"/>
          <w:sz w:val="24"/>
          <w:szCs w:val="24"/>
        </w:rPr>
        <w:t>Dorin</w:t>
      </w:r>
      <w:proofErr w:type="spellEnd"/>
      <w:r w:rsidRPr="004848AD">
        <w:rPr>
          <w:rFonts w:ascii="Times New Roman" w:hAnsi="Times New Roman" w:cs="Times New Roman"/>
          <w:sz w:val="24"/>
          <w:szCs w:val="24"/>
        </w:rPr>
        <w:t xml:space="preserve"> </w:t>
      </w:r>
      <w:proofErr w:type="spellStart"/>
      <w:r w:rsidRPr="004848AD">
        <w:rPr>
          <w:rFonts w:ascii="Times New Roman" w:hAnsi="Times New Roman" w:cs="Times New Roman"/>
          <w:sz w:val="24"/>
          <w:szCs w:val="24"/>
        </w:rPr>
        <w:t>Precub</w:t>
      </w:r>
      <w:proofErr w:type="spellEnd"/>
      <w:r w:rsidRPr="004848AD">
        <w:rPr>
          <w:rFonts w:ascii="Times New Roman" w:hAnsi="Times New Roman" w:cs="Times New Roman"/>
          <w:sz w:val="24"/>
          <w:szCs w:val="24"/>
        </w:rPr>
        <w:t xml:space="preserve"> </w:t>
      </w:r>
    </w:p>
    <w:sectPr w:rsidR="0063398A" w:rsidRPr="004848AD" w:rsidSect="00D028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E055F"/>
    <w:multiLevelType w:val="hybridMultilevel"/>
    <w:tmpl w:val="8EACFAF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DE418F8"/>
    <w:multiLevelType w:val="hybridMultilevel"/>
    <w:tmpl w:val="0D1C6DA0"/>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E4E0A25"/>
    <w:multiLevelType w:val="hybridMultilevel"/>
    <w:tmpl w:val="DA80138A"/>
    <w:lvl w:ilvl="0" w:tplc="0405000F">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3" w15:restartNumberingAfterBreak="0">
    <w:nsid w:val="1336371B"/>
    <w:multiLevelType w:val="hybridMultilevel"/>
    <w:tmpl w:val="3F30A11E"/>
    <w:lvl w:ilvl="0" w:tplc="D108B0BE">
      <w:start w:val="1"/>
      <w:numFmt w:val="decimal"/>
      <w:lvlText w:val="%1."/>
      <w:lvlJc w:val="left"/>
      <w:pPr>
        <w:tabs>
          <w:tab w:val="num" w:pos="780"/>
        </w:tabs>
        <w:ind w:left="780" w:hanging="360"/>
      </w:pPr>
    </w:lvl>
    <w:lvl w:ilvl="1" w:tplc="6AAA86DC">
      <w:start w:val="2"/>
      <w:numFmt w:val="lowerLetter"/>
      <w:lvlText w:val="%2)"/>
      <w:lvlJc w:val="left"/>
      <w:pPr>
        <w:tabs>
          <w:tab w:val="num" w:pos="1500"/>
        </w:tabs>
        <w:ind w:left="150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4" w15:restartNumberingAfterBreak="0">
    <w:nsid w:val="17683166"/>
    <w:multiLevelType w:val="hybridMultilevel"/>
    <w:tmpl w:val="78525B6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50E4960"/>
    <w:multiLevelType w:val="hybridMultilevel"/>
    <w:tmpl w:val="BE5E8C84"/>
    <w:lvl w:ilvl="0" w:tplc="04050017">
      <w:start w:val="1"/>
      <w:numFmt w:val="lowerLetter"/>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6" w15:restartNumberingAfterBreak="0">
    <w:nsid w:val="2B5A5ABE"/>
    <w:multiLevelType w:val="hybridMultilevel"/>
    <w:tmpl w:val="F9FAAE2C"/>
    <w:lvl w:ilvl="0" w:tplc="5414E8F6">
      <w:start w:val="1"/>
      <w:numFmt w:val="decimal"/>
      <w:lvlText w:val="%1."/>
      <w:lvlJc w:val="left"/>
      <w:pPr>
        <w:ind w:left="644" w:hanging="360"/>
      </w:pPr>
      <w:rPr>
        <w:rFonts w:hint="default"/>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5577C17"/>
    <w:multiLevelType w:val="hybridMultilevel"/>
    <w:tmpl w:val="22162C1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407C2757"/>
    <w:multiLevelType w:val="hybridMultilevel"/>
    <w:tmpl w:val="F6E6615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46B0398"/>
    <w:multiLevelType w:val="hybridMultilevel"/>
    <w:tmpl w:val="863E6070"/>
    <w:lvl w:ilvl="0" w:tplc="4500A668">
      <w:start w:val="1"/>
      <w:numFmt w:val="lowerLetter"/>
      <w:lvlText w:val="%1)"/>
      <w:lvlJc w:val="left"/>
      <w:pPr>
        <w:ind w:left="720" w:hanging="360"/>
      </w:pPr>
      <w:rPr>
        <w:rFonts w:asciiTheme="minorHAnsi" w:eastAsiaTheme="minorHAnsi" w:hAnsiTheme="minorHAnsi" w:cstheme="minorBidi"/>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0" w15:restartNumberingAfterBreak="0">
    <w:nsid w:val="453F4321"/>
    <w:multiLevelType w:val="hybridMultilevel"/>
    <w:tmpl w:val="5F327638"/>
    <w:lvl w:ilvl="0" w:tplc="E6A61532">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1" w15:restartNumberingAfterBreak="0">
    <w:nsid w:val="572A3FF3"/>
    <w:multiLevelType w:val="hybridMultilevel"/>
    <w:tmpl w:val="F77269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5C2E2431"/>
    <w:multiLevelType w:val="hybridMultilevel"/>
    <w:tmpl w:val="007E5E08"/>
    <w:lvl w:ilvl="0" w:tplc="CCAEAB50">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5C5F73AF"/>
    <w:multiLevelType w:val="hybridMultilevel"/>
    <w:tmpl w:val="7B3E6F9A"/>
    <w:lvl w:ilvl="0" w:tplc="027CAAEA">
      <w:numFmt w:val="bullet"/>
      <w:lvlText w:val="-"/>
      <w:lvlJc w:val="left"/>
      <w:pPr>
        <w:ind w:left="1004" w:hanging="360"/>
      </w:pPr>
      <w:rPr>
        <w:rFonts w:ascii="Calibri" w:eastAsiaTheme="minorHAnsi" w:hAnsi="Calibri" w:cs="Calibri"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14" w15:restartNumberingAfterBreak="0">
    <w:nsid w:val="628728DA"/>
    <w:multiLevelType w:val="hybridMultilevel"/>
    <w:tmpl w:val="727ECB14"/>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5" w15:restartNumberingAfterBreak="0">
    <w:nsid w:val="646252E1"/>
    <w:multiLevelType w:val="hybridMultilevel"/>
    <w:tmpl w:val="4154BBB8"/>
    <w:lvl w:ilvl="0" w:tplc="7D3E4D48">
      <w:start w:val="1"/>
      <w:numFmt w:val="decimal"/>
      <w:lvlText w:val="%1."/>
      <w:lvlJc w:val="left"/>
      <w:pPr>
        <w:ind w:left="780" w:hanging="360"/>
      </w:pPr>
      <w:rPr>
        <w:rFonts w:hint="default"/>
      </w:rPr>
    </w:lvl>
    <w:lvl w:ilvl="1" w:tplc="04050019" w:tentative="1">
      <w:start w:val="1"/>
      <w:numFmt w:val="lowerLetter"/>
      <w:lvlText w:val="%2."/>
      <w:lvlJc w:val="left"/>
      <w:pPr>
        <w:ind w:left="1500" w:hanging="360"/>
      </w:pPr>
    </w:lvl>
    <w:lvl w:ilvl="2" w:tplc="0405001B" w:tentative="1">
      <w:start w:val="1"/>
      <w:numFmt w:val="lowerRoman"/>
      <w:lvlText w:val="%3."/>
      <w:lvlJc w:val="right"/>
      <w:pPr>
        <w:ind w:left="2220" w:hanging="180"/>
      </w:pPr>
    </w:lvl>
    <w:lvl w:ilvl="3" w:tplc="0405000F" w:tentative="1">
      <w:start w:val="1"/>
      <w:numFmt w:val="decimal"/>
      <w:lvlText w:val="%4."/>
      <w:lvlJc w:val="left"/>
      <w:pPr>
        <w:ind w:left="2940" w:hanging="360"/>
      </w:pPr>
    </w:lvl>
    <w:lvl w:ilvl="4" w:tplc="04050019" w:tentative="1">
      <w:start w:val="1"/>
      <w:numFmt w:val="lowerLetter"/>
      <w:lvlText w:val="%5."/>
      <w:lvlJc w:val="left"/>
      <w:pPr>
        <w:ind w:left="3660" w:hanging="360"/>
      </w:pPr>
    </w:lvl>
    <w:lvl w:ilvl="5" w:tplc="0405001B" w:tentative="1">
      <w:start w:val="1"/>
      <w:numFmt w:val="lowerRoman"/>
      <w:lvlText w:val="%6."/>
      <w:lvlJc w:val="right"/>
      <w:pPr>
        <w:ind w:left="4380" w:hanging="180"/>
      </w:pPr>
    </w:lvl>
    <w:lvl w:ilvl="6" w:tplc="0405000F" w:tentative="1">
      <w:start w:val="1"/>
      <w:numFmt w:val="decimal"/>
      <w:lvlText w:val="%7."/>
      <w:lvlJc w:val="left"/>
      <w:pPr>
        <w:ind w:left="5100" w:hanging="360"/>
      </w:pPr>
    </w:lvl>
    <w:lvl w:ilvl="7" w:tplc="04050019" w:tentative="1">
      <w:start w:val="1"/>
      <w:numFmt w:val="lowerLetter"/>
      <w:lvlText w:val="%8."/>
      <w:lvlJc w:val="left"/>
      <w:pPr>
        <w:ind w:left="5820" w:hanging="360"/>
      </w:pPr>
    </w:lvl>
    <w:lvl w:ilvl="8" w:tplc="0405001B" w:tentative="1">
      <w:start w:val="1"/>
      <w:numFmt w:val="lowerRoman"/>
      <w:lvlText w:val="%9."/>
      <w:lvlJc w:val="right"/>
      <w:pPr>
        <w:ind w:left="6540" w:hanging="180"/>
      </w:pPr>
    </w:lvl>
  </w:abstractNum>
  <w:abstractNum w:abstractNumId="16" w15:restartNumberingAfterBreak="0">
    <w:nsid w:val="73E026B6"/>
    <w:multiLevelType w:val="hybridMultilevel"/>
    <w:tmpl w:val="F77269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77FA74E9"/>
    <w:multiLevelType w:val="hybridMultilevel"/>
    <w:tmpl w:val="E6DAE16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7CAD48C1"/>
    <w:multiLevelType w:val="hybridMultilevel"/>
    <w:tmpl w:val="F9FAAE2C"/>
    <w:lvl w:ilvl="0" w:tplc="5414E8F6">
      <w:start w:val="1"/>
      <w:numFmt w:val="decimal"/>
      <w:lvlText w:val="%1."/>
      <w:lvlJc w:val="left"/>
      <w:pPr>
        <w:ind w:left="644" w:hanging="360"/>
      </w:pPr>
      <w:rPr>
        <w:rFonts w:hint="default"/>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
  </w:num>
  <w:num w:numId="2">
    <w:abstractNumId w:val="18"/>
  </w:num>
  <w:num w:numId="3">
    <w:abstractNumId w:val="17"/>
  </w:num>
  <w:num w:numId="4">
    <w:abstractNumId w:val="11"/>
  </w:num>
  <w:num w:numId="5">
    <w:abstractNumId w:val="10"/>
  </w:num>
  <w:num w:numId="6">
    <w:abstractNumId w:val="16"/>
  </w:num>
  <w:num w:numId="7">
    <w:abstractNumId w:val="15"/>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4"/>
  </w:num>
  <w:num w:numId="18">
    <w:abstractNumId w:val="13"/>
  </w:num>
  <w:num w:numId="19">
    <w:abstractNumId w:val="8"/>
  </w:num>
  <w:num w:numId="20">
    <w:abstractNumId w:val="6"/>
  </w:num>
  <w:num w:numId="21">
    <w:abstractNumId w:val="0"/>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FD0"/>
    <w:rsid w:val="00024103"/>
    <w:rsid w:val="00050676"/>
    <w:rsid w:val="000508DE"/>
    <w:rsid w:val="0005430D"/>
    <w:rsid w:val="00055B78"/>
    <w:rsid w:val="00070B3D"/>
    <w:rsid w:val="00082B32"/>
    <w:rsid w:val="00097021"/>
    <w:rsid w:val="000B3F84"/>
    <w:rsid w:val="000D2A6E"/>
    <w:rsid w:val="000D5933"/>
    <w:rsid w:val="000E47DA"/>
    <w:rsid w:val="00104627"/>
    <w:rsid w:val="00105993"/>
    <w:rsid w:val="00115BF8"/>
    <w:rsid w:val="00115EF6"/>
    <w:rsid w:val="00134811"/>
    <w:rsid w:val="00141A02"/>
    <w:rsid w:val="0014559A"/>
    <w:rsid w:val="00146A41"/>
    <w:rsid w:val="001555BC"/>
    <w:rsid w:val="001622AE"/>
    <w:rsid w:val="00187411"/>
    <w:rsid w:val="001B2744"/>
    <w:rsid w:val="001B2E3B"/>
    <w:rsid w:val="001D7C62"/>
    <w:rsid w:val="001E10E7"/>
    <w:rsid w:val="001E6009"/>
    <w:rsid w:val="00206647"/>
    <w:rsid w:val="00207A7F"/>
    <w:rsid w:val="0021265A"/>
    <w:rsid w:val="00216A29"/>
    <w:rsid w:val="00256784"/>
    <w:rsid w:val="00264656"/>
    <w:rsid w:val="0026697F"/>
    <w:rsid w:val="0029231C"/>
    <w:rsid w:val="00292FC7"/>
    <w:rsid w:val="002A1350"/>
    <w:rsid w:val="002B0FD4"/>
    <w:rsid w:val="002D3736"/>
    <w:rsid w:val="002E684C"/>
    <w:rsid w:val="002F4315"/>
    <w:rsid w:val="002F4A2A"/>
    <w:rsid w:val="002F6138"/>
    <w:rsid w:val="00311E46"/>
    <w:rsid w:val="003139A1"/>
    <w:rsid w:val="003166B0"/>
    <w:rsid w:val="00342162"/>
    <w:rsid w:val="00375AEF"/>
    <w:rsid w:val="003C6371"/>
    <w:rsid w:val="003D3B05"/>
    <w:rsid w:val="003D77F0"/>
    <w:rsid w:val="003E15E1"/>
    <w:rsid w:val="003F0FEC"/>
    <w:rsid w:val="00410D21"/>
    <w:rsid w:val="0042297E"/>
    <w:rsid w:val="00424D55"/>
    <w:rsid w:val="00425711"/>
    <w:rsid w:val="00446533"/>
    <w:rsid w:val="00456024"/>
    <w:rsid w:val="004826C1"/>
    <w:rsid w:val="004848AD"/>
    <w:rsid w:val="0049019E"/>
    <w:rsid w:val="004C4871"/>
    <w:rsid w:val="004D4B10"/>
    <w:rsid w:val="004E3B28"/>
    <w:rsid w:val="004E46B6"/>
    <w:rsid w:val="004F2AE0"/>
    <w:rsid w:val="004F4495"/>
    <w:rsid w:val="00504FCE"/>
    <w:rsid w:val="00506C8A"/>
    <w:rsid w:val="00511D41"/>
    <w:rsid w:val="0051356E"/>
    <w:rsid w:val="00524702"/>
    <w:rsid w:val="005521C5"/>
    <w:rsid w:val="00572CEC"/>
    <w:rsid w:val="005745A6"/>
    <w:rsid w:val="00597CC0"/>
    <w:rsid w:val="005A0E22"/>
    <w:rsid w:val="005C4D4F"/>
    <w:rsid w:val="005F71D5"/>
    <w:rsid w:val="005F7B6C"/>
    <w:rsid w:val="00601A56"/>
    <w:rsid w:val="006053A0"/>
    <w:rsid w:val="00614CD3"/>
    <w:rsid w:val="00621F8F"/>
    <w:rsid w:val="00627EDD"/>
    <w:rsid w:val="0063398A"/>
    <w:rsid w:val="006506FB"/>
    <w:rsid w:val="006542BA"/>
    <w:rsid w:val="00662427"/>
    <w:rsid w:val="006739AF"/>
    <w:rsid w:val="00676FCE"/>
    <w:rsid w:val="00683D64"/>
    <w:rsid w:val="00691A8A"/>
    <w:rsid w:val="00692262"/>
    <w:rsid w:val="006962EB"/>
    <w:rsid w:val="006B1B2C"/>
    <w:rsid w:val="006E47AD"/>
    <w:rsid w:val="007478F1"/>
    <w:rsid w:val="00750FD5"/>
    <w:rsid w:val="00790BE6"/>
    <w:rsid w:val="007A4BF0"/>
    <w:rsid w:val="007B6992"/>
    <w:rsid w:val="007C3C5B"/>
    <w:rsid w:val="007C4900"/>
    <w:rsid w:val="007C62C0"/>
    <w:rsid w:val="007C7DBC"/>
    <w:rsid w:val="007D68BF"/>
    <w:rsid w:val="0080608A"/>
    <w:rsid w:val="0080775E"/>
    <w:rsid w:val="00816CD7"/>
    <w:rsid w:val="008368F4"/>
    <w:rsid w:val="00837A5D"/>
    <w:rsid w:val="0084208D"/>
    <w:rsid w:val="00853D03"/>
    <w:rsid w:val="00884CDC"/>
    <w:rsid w:val="008A16C1"/>
    <w:rsid w:val="008A1C03"/>
    <w:rsid w:val="008A565A"/>
    <w:rsid w:val="008E6327"/>
    <w:rsid w:val="008E73DE"/>
    <w:rsid w:val="008F6431"/>
    <w:rsid w:val="008F753D"/>
    <w:rsid w:val="00933507"/>
    <w:rsid w:val="00935D2D"/>
    <w:rsid w:val="009401A9"/>
    <w:rsid w:val="0095691A"/>
    <w:rsid w:val="00960833"/>
    <w:rsid w:val="009729A6"/>
    <w:rsid w:val="00980B51"/>
    <w:rsid w:val="009E0909"/>
    <w:rsid w:val="009E0A49"/>
    <w:rsid w:val="009E4FC8"/>
    <w:rsid w:val="00A01A27"/>
    <w:rsid w:val="00A34B82"/>
    <w:rsid w:val="00A43528"/>
    <w:rsid w:val="00A63103"/>
    <w:rsid w:val="00A63FD0"/>
    <w:rsid w:val="00A902BB"/>
    <w:rsid w:val="00AA142E"/>
    <w:rsid w:val="00AB4A91"/>
    <w:rsid w:val="00AD7C81"/>
    <w:rsid w:val="00AE36B5"/>
    <w:rsid w:val="00AE63C6"/>
    <w:rsid w:val="00AE7A4A"/>
    <w:rsid w:val="00B02567"/>
    <w:rsid w:val="00B11721"/>
    <w:rsid w:val="00B13BEC"/>
    <w:rsid w:val="00B226B0"/>
    <w:rsid w:val="00B25368"/>
    <w:rsid w:val="00B312E6"/>
    <w:rsid w:val="00B40EFD"/>
    <w:rsid w:val="00B42ACF"/>
    <w:rsid w:val="00B4350B"/>
    <w:rsid w:val="00B44C30"/>
    <w:rsid w:val="00B6709B"/>
    <w:rsid w:val="00B931D6"/>
    <w:rsid w:val="00B9448B"/>
    <w:rsid w:val="00BD0AE7"/>
    <w:rsid w:val="00BD15BA"/>
    <w:rsid w:val="00BF4871"/>
    <w:rsid w:val="00C004C6"/>
    <w:rsid w:val="00C11621"/>
    <w:rsid w:val="00C11CE7"/>
    <w:rsid w:val="00C86122"/>
    <w:rsid w:val="00CC3C3B"/>
    <w:rsid w:val="00CE0749"/>
    <w:rsid w:val="00CE59D8"/>
    <w:rsid w:val="00CF7997"/>
    <w:rsid w:val="00D028C6"/>
    <w:rsid w:val="00D05CD1"/>
    <w:rsid w:val="00D11289"/>
    <w:rsid w:val="00D16FCF"/>
    <w:rsid w:val="00D6422B"/>
    <w:rsid w:val="00D66D2A"/>
    <w:rsid w:val="00D72E2F"/>
    <w:rsid w:val="00D80A1C"/>
    <w:rsid w:val="00D92108"/>
    <w:rsid w:val="00DB058C"/>
    <w:rsid w:val="00DB250A"/>
    <w:rsid w:val="00DE07E7"/>
    <w:rsid w:val="00E00402"/>
    <w:rsid w:val="00E00BFB"/>
    <w:rsid w:val="00E00F79"/>
    <w:rsid w:val="00E14C08"/>
    <w:rsid w:val="00E20906"/>
    <w:rsid w:val="00E27A85"/>
    <w:rsid w:val="00E27DDE"/>
    <w:rsid w:val="00E4183C"/>
    <w:rsid w:val="00E517B0"/>
    <w:rsid w:val="00E73800"/>
    <w:rsid w:val="00E84306"/>
    <w:rsid w:val="00E92853"/>
    <w:rsid w:val="00EA17A5"/>
    <w:rsid w:val="00EA564C"/>
    <w:rsid w:val="00EB6C84"/>
    <w:rsid w:val="00EC19BD"/>
    <w:rsid w:val="00ED017C"/>
    <w:rsid w:val="00ED6793"/>
    <w:rsid w:val="00EE0505"/>
    <w:rsid w:val="00EE36D1"/>
    <w:rsid w:val="00EE6424"/>
    <w:rsid w:val="00F13716"/>
    <w:rsid w:val="00F159A4"/>
    <w:rsid w:val="00F15E2D"/>
    <w:rsid w:val="00F16A8D"/>
    <w:rsid w:val="00F33F8D"/>
    <w:rsid w:val="00F34A0A"/>
    <w:rsid w:val="00F56D9E"/>
    <w:rsid w:val="00F6254F"/>
    <w:rsid w:val="00F64723"/>
    <w:rsid w:val="00F653E4"/>
    <w:rsid w:val="00FB19A5"/>
    <w:rsid w:val="00FB66EB"/>
    <w:rsid w:val="00FB736E"/>
    <w:rsid w:val="00FC0F29"/>
    <w:rsid w:val="00FF215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AE78FD-BCDB-4BA4-9A7D-E911113D4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D028C6"/>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A63FD0"/>
    <w:pPr>
      <w:spacing w:after="0" w:line="240" w:lineRule="auto"/>
    </w:pPr>
  </w:style>
  <w:style w:type="character" w:customStyle="1" w:styleId="Tunznak">
    <w:name w:val="Tučný znak"/>
    <w:basedOn w:val="Standardnpsmoodstavce"/>
    <w:rsid w:val="00A63FD0"/>
    <w:rPr>
      <w:rFonts w:ascii="Arial" w:hAnsi="Arial" w:cs="Arial" w:hint="default"/>
      <w:b/>
      <w:bCs/>
      <w:strike w:val="0"/>
      <w:dstrike w:val="0"/>
      <w:color w:val="auto"/>
      <w:u w:val="none"/>
      <w:effect w:val="none"/>
      <w:vertAlign w:val="baseline"/>
    </w:rPr>
  </w:style>
  <w:style w:type="character" w:customStyle="1" w:styleId="ZkladntextChar1">
    <w:name w:val="Základní text Char1"/>
    <w:aliases w:val="Základní text Char1 Char Char,Základní text Char Char Char1 Char,Základní text Char1 Char Char2 Char Char,Základní text Char Char Char1 Char Char Char,Základní text Char1 Char Char Char Char Char Char Char"/>
    <w:basedOn w:val="Standardnpsmoodstavce"/>
    <w:link w:val="Zkladntext"/>
    <w:locked/>
    <w:rsid w:val="00F159A4"/>
    <w:rPr>
      <w:rFonts w:ascii="Arial" w:hAnsi="Arial" w:cs="Arial"/>
    </w:rPr>
  </w:style>
  <w:style w:type="paragraph" w:styleId="Zkladntext">
    <w:name w:val="Body Text"/>
    <w:aliases w:val="Základní text Char1 Char,Základní text Char Char Char1,Základní text Char1 Char Char2 Char,Základní text Char Char Char1 Char Char,Základní text Char1 Char Char Char Char Char Char,Základní text Char Char1"/>
    <w:basedOn w:val="Normln"/>
    <w:link w:val="ZkladntextChar1"/>
    <w:unhideWhenUsed/>
    <w:rsid w:val="00F159A4"/>
    <w:pPr>
      <w:spacing w:after="120" w:line="240" w:lineRule="auto"/>
      <w:jc w:val="both"/>
    </w:pPr>
    <w:rPr>
      <w:rFonts w:ascii="Arial" w:hAnsi="Arial" w:cs="Arial"/>
    </w:rPr>
  </w:style>
  <w:style w:type="character" w:customStyle="1" w:styleId="ZkladntextChar">
    <w:name w:val="Základní text Char"/>
    <w:basedOn w:val="Standardnpsmoodstavce"/>
    <w:uiPriority w:val="99"/>
    <w:semiHidden/>
    <w:rsid w:val="00F159A4"/>
  </w:style>
  <w:style w:type="paragraph" w:styleId="Odstavecseseznamem">
    <w:name w:val="List Paragraph"/>
    <w:basedOn w:val="Normln"/>
    <w:uiPriority w:val="34"/>
    <w:qFormat/>
    <w:rsid w:val="00B312E6"/>
    <w:pPr>
      <w:ind w:left="720"/>
      <w:contextualSpacing/>
    </w:pPr>
  </w:style>
  <w:style w:type="paragraph" w:customStyle="1" w:styleId="NormlnIMP">
    <w:name w:val="Normální_IMP"/>
    <w:basedOn w:val="Normln"/>
    <w:rsid w:val="003166B0"/>
    <w:pPr>
      <w:suppressAutoHyphens/>
      <w:overflowPunct w:val="0"/>
      <w:autoSpaceDE w:val="0"/>
      <w:autoSpaceDN w:val="0"/>
      <w:adjustRightInd w:val="0"/>
      <w:spacing w:after="0" w:line="230" w:lineRule="auto"/>
      <w:jc w:val="both"/>
      <w:textAlignment w:val="baseline"/>
    </w:pPr>
    <w:rPr>
      <w:rFonts w:ascii="Times New Roman" w:eastAsia="Times New Roman" w:hAnsi="Times New Roman" w:cs="Times New Roman"/>
      <w:sz w:val="24"/>
      <w:szCs w:val="20"/>
      <w:lang w:eastAsia="cs-CZ"/>
    </w:rPr>
  </w:style>
  <w:style w:type="paragraph" w:styleId="Textbubliny">
    <w:name w:val="Balloon Text"/>
    <w:basedOn w:val="Normln"/>
    <w:link w:val="TextbublinyChar"/>
    <w:uiPriority w:val="99"/>
    <w:semiHidden/>
    <w:unhideWhenUsed/>
    <w:rsid w:val="00816CD7"/>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816C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682743">
      <w:bodyDiv w:val="1"/>
      <w:marLeft w:val="0"/>
      <w:marRight w:val="0"/>
      <w:marTop w:val="0"/>
      <w:marBottom w:val="0"/>
      <w:divBdr>
        <w:top w:val="none" w:sz="0" w:space="0" w:color="auto"/>
        <w:left w:val="none" w:sz="0" w:space="0" w:color="auto"/>
        <w:bottom w:val="none" w:sz="0" w:space="0" w:color="auto"/>
        <w:right w:val="none" w:sz="0" w:space="0" w:color="auto"/>
      </w:divBdr>
    </w:div>
    <w:div w:id="526143207">
      <w:bodyDiv w:val="1"/>
      <w:marLeft w:val="0"/>
      <w:marRight w:val="0"/>
      <w:marTop w:val="0"/>
      <w:marBottom w:val="0"/>
      <w:divBdr>
        <w:top w:val="none" w:sz="0" w:space="0" w:color="auto"/>
        <w:left w:val="none" w:sz="0" w:space="0" w:color="auto"/>
        <w:bottom w:val="none" w:sz="0" w:space="0" w:color="auto"/>
        <w:right w:val="none" w:sz="0" w:space="0" w:color="auto"/>
      </w:divBdr>
    </w:div>
    <w:div w:id="563416398">
      <w:bodyDiv w:val="1"/>
      <w:marLeft w:val="0"/>
      <w:marRight w:val="0"/>
      <w:marTop w:val="0"/>
      <w:marBottom w:val="0"/>
      <w:divBdr>
        <w:top w:val="none" w:sz="0" w:space="0" w:color="auto"/>
        <w:left w:val="none" w:sz="0" w:space="0" w:color="auto"/>
        <w:bottom w:val="none" w:sz="0" w:space="0" w:color="auto"/>
        <w:right w:val="none" w:sz="0" w:space="0" w:color="auto"/>
      </w:divBdr>
    </w:div>
    <w:div w:id="568459950">
      <w:bodyDiv w:val="1"/>
      <w:marLeft w:val="0"/>
      <w:marRight w:val="0"/>
      <w:marTop w:val="0"/>
      <w:marBottom w:val="0"/>
      <w:divBdr>
        <w:top w:val="none" w:sz="0" w:space="0" w:color="auto"/>
        <w:left w:val="none" w:sz="0" w:space="0" w:color="auto"/>
        <w:bottom w:val="none" w:sz="0" w:space="0" w:color="auto"/>
        <w:right w:val="none" w:sz="0" w:space="0" w:color="auto"/>
      </w:divBdr>
    </w:div>
    <w:div w:id="654339087">
      <w:bodyDiv w:val="1"/>
      <w:marLeft w:val="0"/>
      <w:marRight w:val="0"/>
      <w:marTop w:val="0"/>
      <w:marBottom w:val="0"/>
      <w:divBdr>
        <w:top w:val="none" w:sz="0" w:space="0" w:color="auto"/>
        <w:left w:val="none" w:sz="0" w:space="0" w:color="auto"/>
        <w:bottom w:val="none" w:sz="0" w:space="0" w:color="auto"/>
        <w:right w:val="none" w:sz="0" w:space="0" w:color="auto"/>
      </w:divBdr>
    </w:div>
    <w:div w:id="1171680672">
      <w:bodyDiv w:val="1"/>
      <w:marLeft w:val="0"/>
      <w:marRight w:val="0"/>
      <w:marTop w:val="0"/>
      <w:marBottom w:val="0"/>
      <w:divBdr>
        <w:top w:val="none" w:sz="0" w:space="0" w:color="auto"/>
        <w:left w:val="none" w:sz="0" w:space="0" w:color="auto"/>
        <w:bottom w:val="none" w:sz="0" w:space="0" w:color="auto"/>
        <w:right w:val="none" w:sz="0" w:space="0" w:color="auto"/>
      </w:divBdr>
    </w:div>
    <w:div w:id="1725713249">
      <w:bodyDiv w:val="1"/>
      <w:marLeft w:val="0"/>
      <w:marRight w:val="0"/>
      <w:marTop w:val="0"/>
      <w:marBottom w:val="0"/>
      <w:divBdr>
        <w:top w:val="none" w:sz="0" w:space="0" w:color="auto"/>
        <w:left w:val="none" w:sz="0" w:space="0" w:color="auto"/>
        <w:bottom w:val="none" w:sz="0" w:space="0" w:color="auto"/>
        <w:right w:val="none" w:sz="0" w:space="0" w:color="auto"/>
      </w:divBdr>
    </w:div>
    <w:div w:id="1965189175">
      <w:bodyDiv w:val="1"/>
      <w:marLeft w:val="0"/>
      <w:marRight w:val="0"/>
      <w:marTop w:val="0"/>
      <w:marBottom w:val="0"/>
      <w:divBdr>
        <w:top w:val="none" w:sz="0" w:space="0" w:color="auto"/>
        <w:left w:val="none" w:sz="0" w:space="0" w:color="auto"/>
        <w:bottom w:val="none" w:sz="0" w:space="0" w:color="auto"/>
        <w:right w:val="none" w:sz="0" w:space="0" w:color="auto"/>
      </w:divBdr>
    </w:div>
    <w:div w:id="2042315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AF3666-4FCD-4353-BB83-6647D8E2E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406</Words>
  <Characters>2399</Characters>
  <Application>Microsoft Office Word</Application>
  <DocSecurity>0</DocSecurity>
  <Lines>19</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STAROSTA</cp:lastModifiedBy>
  <cp:revision>6</cp:revision>
  <cp:lastPrinted>2025-05-15T10:40:00Z</cp:lastPrinted>
  <dcterms:created xsi:type="dcterms:W3CDTF">2025-04-28T09:24:00Z</dcterms:created>
  <dcterms:modified xsi:type="dcterms:W3CDTF">2025-05-15T11:17:00Z</dcterms:modified>
</cp:coreProperties>
</file>